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80" w:rsidRDefault="00204580" w:rsidP="008E7AF8">
      <w:pPr>
        <w:ind w:right="270"/>
        <w:rPr>
          <w:color w:val="000000"/>
          <w:sz w:val="20"/>
        </w:rPr>
      </w:pPr>
    </w:p>
    <w:p w:rsidR="005702FC" w:rsidRDefault="00655BB0" w:rsidP="005702FC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240665</wp:posOffset>
            </wp:positionV>
            <wp:extent cx="2141220" cy="570865"/>
            <wp:effectExtent l="19050" t="0" r="0" b="0"/>
            <wp:wrapNone/>
            <wp:docPr id="2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580" w:rsidRPr="002D73E4" w:rsidRDefault="00A43581">
      <w:pPr>
        <w:pStyle w:val="Title"/>
        <w:tabs>
          <w:tab w:val="center" w:pos="2805"/>
          <w:tab w:val="center" w:pos="8228"/>
        </w:tabs>
        <w:spacing w:line="20" w:lineRule="exact"/>
        <w:jc w:val="both"/>
        <w:rPr>
          <w:rFonts w:cs="Tahoma"/>
          <w:color w:val="0000FF"/>
          <w:sz w:val="20"/>
        </w:rPr>
      </w:pPr>
      <w:r>
        <w:rPr>
          <w:rFonts w:cs="Tahoma"/>
          <w:noProof/>
          <w:color w:val="0000FF"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99695</wp:posOffset>
            </wp:positionV>
            <wp:extent cx="2667635" cy="381635"/>
            <wp:effectExtent l="19050" t="0" r="0" b="0"/>
            <wp:wrapTight wrapText="bothSides">
              <wp:wrapPolygon edited="0">
                <wp:start x="-154" y="0"/>
                <wp:lineTo x="-154" y="20486"/>
                <wp:lineTo x="21595" y="20486"/>
                <wp:lineTo x="21595" y="0"/>
                <wp:lineTo x="-154" y="0"/>
              </wp:wrapPolygon>
            </wp:wrapTight>
            <wp:docPr id="3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3581" w:rsidRDefault="00A43581" w:rsidP="00485A7F">
      <w:pPr>
        <w:pStyle w:val="Caption"/>
        <w:tabs>
          <w:tab w:val="left" w:pos="0"/>
          <w:tab w:val="left" w:pos="10890"/>
        </w:tabs>
        <w:spacing w:before="0"/>
        <w:ind w:right="207"/>
        <w:rPr>
          <w:sz w:val="26"/>
        </w:rPr>
      </w:pPr>
    </w:p>
    <w:p w:rsidR="00A43581" w:rsidRDefault="00A43581" w:rsidP="00485A7F">
      <w:pPr>
        <w:pStyle w:val="Caption"/>
        <w:tabs>
          <w:tab w:val="left" w:pos="0"/>
          <w:tab w:val="left" w:pos="10890"/>
        </w:tabs>
        <w:spacing w:before="0"/>
        <w:ind w:right="207"/>
        <w:rPr>
          <w:sz w:val="26"/>
        </w:rPr>
      </w:pPr>
    </w:p>
    <w:p w:rsidR="00204580" w:rsidRPr="002D73E4" w:rsidRDefault="00204580" w:rsidP="00485A7F">
      <w:pPr>
        <w:pStyle w:val="Caption"/>
        <w:tabs>
          <w:tab w:val="left" w:pos="0"/>
          <w:tab w:val="left" w:pos="10890"/>
        </w:tabs>
        <w:spacing w:before="0"/>
        <w:ind w:right="207"/>
        <w:rPr>
          <w:sz w:val="26"/>
        </w:rPr>
      </w:pPr>
      <w:r w:rsidRPr="002D73E4">
        <w:rPr>
          <w:sz w:val="26"/>
        </w:rPr>
        <w:t>THÔNG BÁO</w:t>
      </w:r>
    </w:p>
    <w:p w:rsidR="00DB6E87" w:rsidRPr="002D73E4" w:rsidRDefault="00204580" w:rsidP="00485A7F">
      <w:pPr>
        <w:pStyle w:val="Caption"/>
        <w:tabs>
          <w:tab w:val="left" w:pos="0"/>
          <w:tab w:val="left" w:pos="10890"/>
        </w:tabs>
        <w:spacing w:before="0"/>
        <w:ind w:right="207"/>
        <w:rPr>
          <w:sz w:val="26"/>
        </w:rPr>
      </w:pPr>
      <w:r w:rsidRPr="002D73E4">
        <w:rPr>
          <w:sz w:val="26"/>
        </w:rPr>
        <w:t xml:space="preserve">BÁN ĐẤU GIÁ </w:t>
      </w:r>
      <w:r w:rsidR="00052F93">
        <w:rPr>
          <w:sz w:val="26"/>
        </w:rPr>
        <w:t>CỔ PHẦN</w:t>
      </w:r>
      <w:r w:rsidR="00DB6E87" w:rsidRPr="002D73E4">
        <w:rPr>
          <w:sz w:val="26"/>
        </w:rPr>
        <w:t xml:space="preserve"> TẠI </w:t>
      </w:r>
    </w:p>
    <w:p w:rsidR="005702FC" w:rsidRPr="002D73E4" w:rsidRDefault="00E256F9" w:rsidP="00485A7F">
      <w:pPr>
        <w:pStyle w:val="Caption"/>
        <w:tabs>
          <w:tab w:val="left" w:pos="0"/>
          <w:tab w:val="left" w:pos="10890"/>
        </w:tabs>
        <w:spacing w:before="0"/>
        <w:ind w:right="207"/>
        <w:rPr>
          <w:sz w:val="26"/>
        </w:rPr>
      </w:pPr>
      <w:r w:rsidRPr="002D73E4">
        <w:rPr>
          <w:sz w:val="26"/>
        </w:rPr>
        <w:t xml:space="preserve">CÔNG TY </w:t>
      </w:r>
      <w:r w:rsidR="00F90E02" w:rsidRPr="002D73E4">
        <w:rPr>
          <w:sz w:val="26"/>
        </w:rPr>
        <w:t xml:space="preserve">CỔ PHẦN </w:t>
      </w:r>
      <w:r w:rsidR="00052F93">
        <w:rPr>
          <w:sz w:val="26"/>
        </w:rPr>
        <w:t>KIỂM ĐỊNH XÂY DỰNG AN HÒA</w:t>
      </w:r>
    </w:p>
    <w:p w:rsidR="00204580" w:rsidRPr="002D73E4" w:rsidRDefault="00204580">
      <w:pPr>
        <w:ind w:right="3400"/>
        <w:jc w:val="left"/>
        <w:rPr>
          <w:rFonts w:ascii="Times New Roman" w:hAnsi="Times New Roman"/>
          <w:color w:val="000000"/>
          <w:sz w:val="2"/>
        </w:rPr>
      </w:pPr>
    </w:p>
    <w:p w:rsidR="00D8254E" w:rsidRPr="00D8254E" w:rsidRDefault="00D8254E" w:rsidP="009B5D6B">
      <w:pPr>
        <w:numPr>
          <w:ilvl w:val="0"/>
          <w:numId w:val="2"/>
        </w:numPr>
        <w:tabs>
          <w:tab w:val="clear" w:pos="720"/>
          <w:tab w:val="left" w:pos="540"/>
        </w:tabs>
        <w:spacing w:beforeLines="20" w:line="300" w:lineRule="exact"/>
        <w:ind w:left="3600" w:right="460" w:hanging="3420"/>
        <w:jc w:val="left"/>
        <w:rPr>
          <w:rFonts w:ascii="Times New Roman" w:hAnsi="Times New Roman"/>
          <w:szCs w:val="24"/>
        </w:rPr>
      </w:pPr>
      <w:r w:rsidRPr="00D8254E">
        <w:rPr>
          <w:rFonts w:ascii="Times New Roman" w:hAnsi="Times New Roman"/>
          <w:b/>
          <w:szCs w:val="24"/>
        </w:rPr>
        <w:t xml:space="preserve">Tên tổ chức sở hữu cổ phần: </w:t>
      </w:r>
      <w:r w:rsidRPr="00D8254E">
        <w:rPr>
          <w:rFonts w:ascii="Times New Roman" w:hAnsi="Times New Roman"/>
          <w:szCs w:val="24"/>
        </w:rPr>
        <w:t>CTCP ĐẦU TƯ XÂY DỰNG DẦU KHÍ IDICO (IDICO-CONAC)</w:t>
      </w:r>
    </w:p>
    <w:p w:rsidR="00204580" w:rsidRPr="00D8254E" w:rsidRDefault="00204580" w:rsidP="009B5D6B">
      <w:pPr>
        <w:numPr>
          <w:ilvl w:val="0"/>
          <w:numId w:val="2"/>
        </w:numPr>
        <w:tabs>
          <w:tab w:val="clear" w:pos="720"/>
          <w:tab w:val="left" w:pos="540"/>
        </w:tabs>
        <w:spacing w:beforeLines="20" w:line="300" w:lineRule="exact"/>
        <w:ind w:left="3600" w:right="460" w:hanging="3420"/>
        <w:jc w:val="left"/>
        <w:rPr>
          <w:rFonts w:ascii="Times New Roman" w:hAnsi="Times New Roman"/>
          <w:b/>
          <w:szCs w:val="24"/>
        </w:rPr>
      </w:pPr>
      <w:r w:rsidRPr="00D8254E">
        <w:rPr>
          <w:rFonts w:ascii="Times New Roman" w:hAnsi="Times New Roman"/>
          <w:b/>
          <w:szCs w:val="24"/>
        </w:rPr>
        <w:t>Tên doanh nghiệp</w:t>
      </w:r>
      <w:r w:rsidR="00655BB0">
        <w:rPr>
          <w:rFonts w:ascii="Times New Roman" w:hAnsi="Times New Roman"/>
          <w:b/>
          <w:szCs w:val="24"/>
        </w:rPr>
        <w:t xml:space="preserve"> có cổ phần</w:t>
      </w:r>
      <w:r w:rsidRPr="00D8254E">
        <w:rPr>
          <w:rFonts w:ascii="Times New Roman" w:hAnsi="Times New Roman"/>
          <w:b/>
          <w:szCs w:val="24"/>
        </w:rPr>
        <w:t xml:space="preserve"> bán đấu giá: </w:t>
      </w:r>
      <w:r w:rsidR="004B3B39" w:rsidRPr="00D8254E">
        <w:rPr>
          <w:rFonts w:ascii="Times New Roman" w:hAnsi="Times New Roman"/>
          <w:szCs w:val="24"/>
        </w:rPr>
        <w:t>C</w:t>
      </w:r>
      <w:r w:rsidR="00482B94" w:rsidRPr="00D8254E">
        <w:rPr>
          <w:rFonts w:ascii="Times New Roman" w:hAnsi="Times New Roman"/>
          <w:szCs w:val="24"/>
        </w:rPr>
        <w:t xml:space="preserve">ÔNG </w:t>
      </w:r>
      <w:r w:rsidR="004B3B39" w:rsidRPr="00D8254E">
        <w:rPr>
          <w:rFonts w:ascii="Times New Roman" w:hAnsi="Times New Roman"/>
          <w:szCs w:val="24"/>
        </w:rPr>
        <w:t>T</w:t>
      </w:r>
      <w:r w:rsidR="00482B94" w:rsidRPr="00D8254E">
        <w:rPr>
          <w:rFonts w:ascii="Times New Roman" w:hAnsi="Times New Roman"/>
          <w:szCs w:val="24"/>
        </w:rPr>
        <w:t xml:space="preserve">Y </w:t>
      </w:r>
      <w:r w:rsidR="004B3B39" w:rsidRPr="00D8254E">
        <w:rPr>
          <w:rFonts w:ascii="Times New Roman" w:hAnsi="Times New Roman"/>
          <w:szCs w:val="24"/>
        </w:rPr>
        <w:t>CP</w:t>
      </w:r>
      <w:r w:rsidR="00655BB0">
        <w:rPr>
          <w:rFonts w:ascii="Times New Roman" w:hAnsi="Times New Roman"/>
          <w:szCs w:val="24"/>
        </w:rPr>
        <w:t xml:space="preserve"> </w:t>
      </w:r>
      <w:r w:rsidR="00052F93" w:rsidRPr="00D8254E">
        <w:rPr>
          <w:rFonts w:ascii="Times New Roman" w:hAnsi="Times New Roman"/>
          <w:szCs w:val="24"/>
        </w:rPr>
        <w:t>KIỂM ĐỊNH XÂY DỰNG AN HÒA</w:t>
      </w:r>
    </w:p>
    <w:p w:rsidR="006755BA" w:rsidRPr="00D8254E" w:rsidRDefault="00204580" w:rsidP="009B5D6B">
      <w:pPr>
        <w:numPr>
          <w:ilvl w:val="0"/>
          <w:numId w:val="2"/>
        </w:numPr>
        <w:tabs>
          <w:tab w:val="clear" w:pos="720"/>
          <w:tab w:val="left" w:pos="540"/>
        </w:tabs>
        <w:spacing w:beforeLines="20" w:line="300" w:lineRule="exact"/>
        <w:ind w:left="540" w:right="297"/>
        <w:jc w:val="left"/>
        <w:rPr>
          <w:rFonts w:ascii="Times New Roman" w:hAnsi="Times New Roman"/>
          <w:sz w:val="22"/>
          <w:szCs w:val="22"/>
        </w:rPr>
      </w:pPr>
      <w:r w:rsidRPr="00D8254E">
        <w:rPr>
          <w:rFonts w:ascii="Times New Roman" w:hAnsi="Times New Roman"/>
          <w:b/>
          <w:sz w:val="22"/>
          <w:szCs w:val="22"/>
        </w:rPr>
        <w:t>Địa chỉ</w:t>
      </w:r>
      <w:r w:rsidR="006755BA" w:rsidRPr="00D8254E">
        <w:rPr>
          <w:rFonts w:ascii="Times New Roman" w:hAnsi="Times New Roman"/>
          <w:b/>
          <w:sz w:val="22"/>
          <w:szCs w:val="22"/>
        </w:rPr>
        <w:t xml:space="preserve"> trụ sở chính</w:t>
      </w:r>
      <w:r w:rsidRPr="00D8254E">
        <w:rPr>
          <w:rFonts w:ascii="Times New Roman" w:hAnsi="Times New Roman"/>
          <w:sz w:val="22"/>
          <w:szCs w:val="22"/>
        </w:rPr>
        <w:t>:</w:t>
      </w:r>
      <w:r w:rsidR="00485A7F" w:rsidRPr="00D8254E">
        <w:rPr>
          <w:rFonts w:ascii="Times New Roman" w:hAnsi="Times New Roman"/>
          <w:sz w:val="22"/>
          <w:szCs w:val="22"/>
        </w:rPr>
        <w:t xml:space="preserve"> </w:t>
      </w:r>
      <w:r w:rsidR="006755BA" w:rsidRPr="00D8254E">
        <w:rPr>
          <w:rFonts w:ascii="Times New Roman" w:hAnsi="Times New Roman"/>
          <w:sz w:val="22"/>
          <w:szCs w:val="22"/>
        </w:rPr>
        <w:t>Số 14B Kỳ Đồng, Phường 9, Quận 3, Tp. Hồ Chí Minh</w:t>
      </w:r>
      <w:r w:rsidR="00D8254E">
        <w:rPr>
          <w:rFonts w:ascii="Times New Roman" w:hAnsi="Times New Roman"/>
          <w:sz w:val="22"/>
          <w:szCs w:val="22"/>
        </w:rPr>
        <w:t>.</w:t>
      </w:r>
      <w:r w:rsidRPr="00D8254E">
        <w:rPr>
          <w:rFonts w:ascii="Times New Roman" w:hAnsi="Times New Roman"/>
          <w:b/>
          <w:sz w:val="22"/>
          <w:szCs w:val="22"/>
        </w:rPr>
        <w:tab/>
      </w:r>
      <w:r w:rsidRPr="00D8254E">
        <w:rPr>
          <w:rFonts w:ascii="Times New Roman" w:hAnsi="Times New Roman"/>
          <w:b/>
          <w:sz w:val="22"/>
          <w:szCs w:val="22"/>
        </w:rPr>
        <w:tab/>
      </w:r>
    </w:p>
    <w:p w:rsidR="00204580" w:rsidRPr="00D8254E" w:rsidRDefault="006755BA" w:rsidP="009B5D6B">
      <w:pPr>
        <w:numPr>
          <w:ilvl w:val="0"/>
          <w:numId w:val="2"/>
        </w:numPr>
        <w:tabs>
          <w:tab w:val="clear" w:pos="720"/>
          <w:tab w:val="left" w:pos="540"/>
        </w:tabs>
        <w:spacing w:beforeLines="20" w:line="300" w:lineRule="exact"/>
        <w:ind w:left="540" w:right="297"/>
        <w:jc w:val="left"/>
        <w:rPr>
          <w:rFonts w:ascii="Times New Roman" w:hAnsi="Times New Roman"/>
          <w:sz w:val="22"/>
          <w:szCs w:val="22"/>
        </w:rPr>
      </w:pPr>
      <w:r w:rsidRPr="00D8254E">
        <w:rPr>
          <w:rFonts w:ascii="Times New Roman" w:hAnsi="Times New Roman"/>
          <w:b/>
          <w:sz w:val="22"/>
          <w:szCs w:val="22"/>
        </w:rPr>
        <w:t>Văn phòng:</w:t>
      </w:r>
      <w:r w:rsidR="00485A7F" w:rsidRPr="00D8254E">
        <w:rPr>
          <w:rFonts w:ascii="Times New Roman" w:hAnsi="Times New Roman"/>
          <w:b/>
          <w:sz w:val="22"/>
          <w:szCs w:val="22"/>
        </w:rPr>
        <w:t xml:space="preserve"> </w:t>
      </w:r>
      <w:r w:rsidR="006531C4" w:rsidRPr="00D8254E">
        <w:rPr>
          <w:rFonts w:ascii="Times New Roman" w:hAnsi="Times New Roman"/>
          <w:sz w:val="22"/>
          <w:szCs w:val="22"/>
        </w:rPr>
        <w:t xml:space="preserve">10L Đường số 1, Khu dân cư Miếu Nổi, Phường 3, Quận Bình Thạnh </w:t>
      </w:r>
      <w:r w:rsidR="0050459C" w:rsidRPr="00D8254E">
        <w:rPr>
          <w:rFonts w:ascii="Times New Roman" w:hAnsi="Times New Roman"/>
          <w:sz w:val="22"/>
          <w:szCs w:val="22"/>
        </w:rPr>
        <w:t xml:space="preserve">, Tp. Hồ </w:t>
      </w:r>
      <w:r w:rsidR="0050459C" w:rsidRPr="00D8254E">
        <w:rPr>
          <w:rFonts w:ascii="Times New Roman" w:hAnsi="Times New Roman"/>
          <w:bCs/>
          <w:sz w:val="22"/>
          <w:szCs w:val="22"/>
        </w:rPr>
        <w:t>Chí</w:t>
      </w:r>
      <w:r w:rsidR="0050459C" w:rsidRPr="00D8254E">
        <w:rPr>
          <w:rFonts w:ascii="Times New Roman" w:hAnsi="Times New Roman"/>
          <w:sz w:val="22"/>
          <w:szCs w:val="22"/>
        </w:rPr>
        <w:t xml:space="preserve"> Minh</w:t>
      </w:r>
      <w:r w:rsidR="00D8254E">
        <w:rPr>
          <w:rFonts w:ascii="Times New Roman" w:hAnsi="Times New Roman"/>
          <w:sz w:val="22"/>
          <w:szCs w:val="22"/>
        </w:rPr>
        <w:t>.</w:t>
      </w:r>
    </w:p>
    <w:p w:rsidR="00204580" w:rsidRPr="00D8254E" w:rsidRDefault="00204580" w:rsidP="009B5D6B">
      <w:pPr>
        <w:numPr>
          <w:ilvl w:val="0"/>
          <w:numId w:val="2"/>
        </w:numPr>
        <w:tabs>
          <w:tab w:val="clear" w:pos="720"/>
          <w:tab w:val="left" w:pos="540"/>
        </w:tabs>
        <w:spacing w:beforeLines="20" w:line="300" w:lineRule="exact"/>
        <w:ind w:left="540" w:right="297"/>
        <w:jc w:val="left"/>
        <w:rPr>
          <w:rFonts w:ascii="Times New Roman" w:hAnsi="Times New Roman"/>
          <w:bCs/>
          <w:sz w:val="22"/>
          <w:szCs w:val="22"/>
        </w:rPr>
      </w:pPr>
      <w:r w:rsidRPr="00D8254E">
        <w:rPr>
          <w:rFonts w:ascii="Times New Roman" w:hAnsi="Times New Roman"/>
          <w:b/>
          <w:sz w:val="22"/>
          <w:szCs w:val="22"/>
        </w:rPr>
        <w:t xml:space="preserve">Điện thoại: </w:t>
      </w:r>
      <w:r w:rsidR="00485A7F" w:rsidRPr="00D8254E">
        <w:rPr>
          <w:rFonts w:ascii="Times New Roman" w:hAnsi="Times New Roman"/>
          <w:b/>
          <w:sz w:val="22"/>
          <w:szCs w:val="22"/>
        </w:rPr>
        <w:t xml:space="preserve"> </w:t>
      </w:r>
      <w:r w:rsidR="0050459C" w:rsidRPr="00D8254E">
        <w:rPr>
          <w:rFonts w:ascii="Times New Roman" w:hAnsi="Times New Roman"/>
          <w:bCs/>
          <w:sz w:val="22"/>
          <w:szCs w:val="22"/>
        </w:rPr>
        <w:t>(84-28) 3526 4057</w:t>
      </w:r>
      <w:r w:rsidR="001662FC" w:rsidRPr="00D8254E">
        <w:rPr>
          <w:rFonts w:ascii="Times New Roman" w:hAnsi="Times New Roman"/>
          <w:bCs/>
          <w:sz w:val="22"/>
          <w:szCs w:val="22"/>
        </w:rPr>
        <w:t xml:space="preserve"> / 3517 8869</w:t>
      </w:r>
      <w:r w:rsidR="001662FC" w:rsidRPr="00D8254E">
        <w:rPr>
          <w:rFonts w:ascii="Times New Roman" w:hAnsi="Times New Roman"/>
          <w:bCs/>
          <w:sz w:val="22"/>
          <w:szCs w:val="22"/>
        </w:rPr>
        <w:tab/>
      </w:r>
      <w:r w:rsidR="00EC4AB4" w:rsidRPr="00D8254E">
        <w:rPr>
          <w:rFonts w:ascii="Times New Roman" w:hAnsi="Times New Roman"/>
          <w:bCs/>
          <w:sz w:val="22"/>
          <w:szCs w:val="22"/>
        </w:rPr>
        <w:t xml:space="preserve">- Fax: </w:t>
      </w:r>
      <w:r w:rsidR="005433D7" w:rsidRPr="00D8254E">
        <w:rPr>
          <w:rFonts w:ascii="Times New Roman" w:hAnsi="Times New Roman"/>
          <w:bCs/>
          <w:sz w:val="22"/>
          <w:szCs w:val="22"/>
        </w:rPr>
        <w:tab/>
      </w:r>
      <w:r w:rsidR="0050459C" w:rsidRPr="00D8254E">
        <w:rPr>
          <w:rFonts w:ascii="Times New Roman" w:hAnsi="Times New Roman"/>
          <w:bCs/>
          <w:sz w:val="22"/>
          <w:szCs w:val="22"/>
        </w:rPr>
        <w:t>(84-28) 3526 4073</w:t>
      </w:r>
      <w:r w:rsidR="001662FC" w:rsidRPr="00D8254E">
        <w:rPr>
          <w:rFonts w:ascii="Times New Roman" w:hAnsi="Times New Roman"/>
          <w:bCs/>
          <w:sz w:val="22"/>
          <w:szCs w:val="22"/>
        </w:rPr>
        <w:t xml:space="preserve"> / 3517 8</w:t>
      </w:r>
      <w:r w:rsidR="001931D1" w:rsidRPr="00D8254E">
        <w:rPr>
          <w:rFonts w:ascii="Times New Roman" w:hAnsi="Times New Roman"/>
          <w:bCs/>
          <w:sz w:val="22"/>
          <w:szCs w:val="22"/>
        </w:rPr>
        <w:t>8</w:t>
      </w:r>
      <w:r w:rsidR="001662FC" w:rsidRPr="00D8254E">
        <w:rPr>
          <w:rFonts w:ascii="Times New Roman" w:hAnsi="Times New Roman"/>
          <w:bCs/>
          <w:sz w:val="22"/>
          <w:szCs w:val="22"/>
        </w:rPr>
        <w:t>67</w:t>
      </w:r>
    </w:p>
    <w:p w:rsidR="005433D7" w:rsidRPr="00D8254E" w:rsidRDefault="00204580" w:rsidP="009B5D6B">
      <w:pPr>
        <w:pStyle w:val="ListParagraph"/>
        <w:numPr>
          <w:ilvl w:val="0"/>
          <w:numId w:val="2"/>
        </w:numPr>
        <w:tabs>
          <w:tab w:val="clear" w:pos="720"/>
          <w:tab w:val="left" w:pos="540"/>
        </w:tabs>
        <w:adjustRightInd/>
        <w:spacing w:beforeLines="20" w:line="360" w:lineRule="exact"/>
        <w:ind w:left="3600" w:right="640" w:hanging="3420"/>
        <w:textAlignment w:val="auto"/>
        <w:outlineLvl w:val="1"/>
        <w:rPr>
          <w:rFonts w:ascii="Times New Roman" w:hAnsi="Times New Roman"/>
          <w:sz w:val="22"/>
          <w:szCs w:val="22"/>
        </w:rPr>
      </w:pPr>
      <w:r w:rsidRPr="00D8254E">
        <w:rPr>
          <w:rFonts w:ascii="Times New Roman" w:hAnsi="Times New Roman"/>
          <w:b/>
          <w:sz w:val="22"/>
          <w:szCs w:val="22"/>
        </w:rPr>
        <w:t>Ngành nghề kinh doanh</w:t>
      </w:r>
      <w:r w:rsidR="00290475" w:rsidRPr="00D8254E">
        <w:rPr>
          <w:rFonts w:ascii="Times New Roman" w:hAnsi="Times New Roman"/>
          <w:b/>
          <w:sz w:val="22"/>
          <w:szCs w:val="22"/>
        </w:rPr>
        <w:t xml:space="preserve"> chính</w:t>
      </w:r>
      <w:r w:rsidRPr="00D8254E">
        <w:rPr>
          <w:rFonts w:ascii="Times New Roman" w:hAnsi="Times New Roman"/>
          <w:b/>
          <w:sz w:val="22"/>
          <w:szCs w:val="22"/>
        </w:rPr>
        <w:t>:</w:t>
      </w:r>
      <w:r w:rsidR="00D8254E">
        <w:rPr>
          <w:rFonts w:ascii="Times New Roman" w:hAnsi="Times New Roman"/>
          <w:sz w:val="22"/>
          <w:szCs w:val="22"/>
        </w:rPr>
        <w:t xml:space="preserve"> </w:t>
      </w:r>
      <w:r w:rsidR="0050459C" w:rsidRPr="00D8254E">
        <w:rPr>
          <w:rFonts w:ascii="Times New Roman" w:hAnsi="Times New Roman"/>
          <w:sz w:val="22"/>
          <w:szCs w:val="22"/>
        </w:rPr>
        <w:t>Kiểm định chất lượng, giám sát thi công, xây lắp công trình.</w:t>
      </w:r>
    </w:p>
    <w:p w:rsidR="005702FC" w:rsidRPr="00D8254E" w:rsidRDefault="00204580" w:rsidP="009B5D6B">
      <w:pPr>
        <w:numPr>
          <w:ilvl w:val="0"/>
          <w:numId w:val="2"/>
        </w:numPr>
        <w:tabs>
          <w:tab w:val="clear" w:pos="720"/>
          <w:tab w:val="left" w:pos="540"/>
        </w:tabs>
        <w:adjustRightInd/>
        <w:spacing w:beforeLines="20" w:line="360" w:lineRule="exact"/>
        <w:ind w:left="3600" w:right="640" w:hanging="3420"/>
        <w:jc w:val="left"/>
        <w:textAlignment w:val="auto"/>
        <w:outlineLvl w:val="1"/>
        <w:rPr>
          <w:rFonts w:ascii="Times New Roman" w:hAnsi="Times New Roman"/>
          <w:sz w:val="22"/>
          <w:szCs w:val="22"/>
        </w:rPr>
      </w:pPr>
      <w:r w:rsidRPr="00D8254E">
        <w:rPr>
          <w:rFonts w:ascii="Times New Roman" w:hAnsi="Times New Roman"/>
          <w:b/>
          <w:sz w:val="22"/>
          <w:szCs w:val="22"/>
        </w:rPr>
        <w:t>Vốn điều lệ</w:t>
      </w:r>
      <w:r w:rsidR="00F90E02" w:rsidRPr="00D8254E">
        <w:rPr>
          <w:rFonts w:ascii="Times New Roman" w:hAnsi="Times New Roman"/>
          <w:b/>
          <w:sz w:val="22"/>
          <w:szCs w:val="22"/>
        </w:rPr>
        <w:t xml:space="preserve"> thực góp</w:t>
      </w:r>
      <w:r w:rsidR="00485A7F" w:rsidRPr="00D8254E">
        <w:rPr>
          <w:rFonts w:ascii="Times New Roman" w:hAnsi="Times New Roman"/>
          <w:b/>
          <w:sz w:val="22"/>
          <w:szCs w:val="22"/>
        </w:rPr>
        <w:t xml:space="preserve">: </w:t>
      </w:r>
      <w:r w:rsidR="0050459C" w:rsidRPr="00D8254E">
        <w:rPr>
          <w:rFonts w:ascii="Times New Roman" w:hAnsi="Times New Roman"/>
          <w:sz w:val="22"/>
          <w:szCs w:val="22"/>
        </w:rPr>
        <w:t>15.000.000.000</w:t>
      </w:r>
      <w:r w:rsidR="005433D7" w:rsidRPr="00D8254E">
        <w:rPr>
          <w:rFonts w:ascii="Times New Roman" w:hAnsi="Times New Roman"/>
          <w:sz w:val="22"/>
          <w:szCs w:val="22"/>
        </w:rPr>
        <w:t xml:space="preserve"> đồng </w:t>
      </w:r>
      <w:r w:rsidR="005433D7" w:rsidRPr="00D8254E">
        <w:rPr>
          <w:rFonts w:ascii="Times New Roman" w:hAnsi="Times New Roman"/>
          <w:i/>
          <w:sz w:val="22"/>
          <w:szCs w:val="22"/>
        </w:rPr>
        <w:t>(</w:t>
      </w:r>
      <w:r w:rsidR="0050459C" w:rsidRPr="00D8254E">
        <w:rPr>
          <w:rFonts w:ascii="Times New Roman" w:hAnsi="Times New Roman"/>
          <w:i/>
          <w:sz w:val="22"/>
          <w:szCs w:val="22"/>
        </w:rPr>
        <w:t>Mười năm tỷ đồng chẵn</w:t>
      </w:r>
      <w:r w:rsidR="005433D7" w:rsidRPr="00D8254E">
        <w:rPr>
          <w:rFonts w:ascii="Times New Roman" w:hAnsi="Times New Roman"/>
          <w:i/>
          <w:sz w:val="22"/>
          <w:szCs w:val="22"/>
        </w:rPr>
        <w:t>)</w:t>
      </w:r>
      <w:r w:rsidR="00D8254E">
        <w:rPr>
          <w:rFonts w:ascii="Times New Roman" w:hAnsi="Times New Roman"/>
          <w:sz w:val="22"/>
          <w:szCs w:val="22"/>
        </w:rPr>
        <w:t>.</w:t>
      </w:r>
    </w:p>
    <w:p w:rsidR="007E3CA2" w:rsidRPr="00D8254E" w:rsidRDefault="00204580" w:rsidP="009B5D6B">
      <w:pPr>
        <w:pStyle w:val="ListParagraph"/>
        <w:numPr>
          <w:ilvl w:val="0"/>
          <w:numId w:val="2"/>
        </w:numPr>
        <w:tabs>
          <w:tab w:val="clear" w:pos="720"/>
          <w:tab w:val="left" w:pos="540"/>
        </w:tabs>
        <w:adjustRightInd/>
        <w:spacing w:beforeLines="20" w:line="360" w:lineRule="exact"/>
        <w:ind w:left="3600" w:right="640" w:hanging="3420"/>
        <w:textAlignment w:val="auto"/>
        <w:outlineLvl w:val="1"/>
        <w:rPr>
          <w:rFonts w:ascii="Times New Roman" w:hAnsi="Times New Roman"/>
          <w:sz w:val="22"/>
          <w:szCs w:val="22"/>
        </w:rPr>
      </w:pPr>
      <w:r w:rsidRPr="00D8254E">
        <w:rPr>
          <w:rFonts w:ascii="Times New Roman" w:hAnsi="Times New Roman"/>
          <w:b/>
          <w:sz w:val="22"/>
          <w:szCs w:val="22"/>
        </w:rPr>
        <w:t>Mệnh giá cổ phần</w:t>
      </w:r>
      <w:r w:rsidR="00485A7F" w:rsidRPr="00D8254E">
        <w:rPr>
          <w:rFonts w:ascii="Times New Roman" w:hAnsi="Times New Roman"/>
          <w:b/>
          <w:sz w:val="22"/>
          <w:szCs w:val="22"/>
        </w:rPr>
        <w:t xml:space="preserve">: </w:t>
      </w:r>
      <w:r w:rsidR="00167A18" w:rsidRPr="00D8254E">
        <w:rPr>
          <w:rFonts w:ascii="Times New Roman" w:hAnsi="Times New Roman"/>
          <w:sz w:val="22"/>
          <w:szCs w:val="22"/>
        </w:rPr>
        <w:t>1</w:t>
      </w:r>
      <w:r w:rsidR="00023DE7" w:rsidRPr="00D8254E">
        <w:rPr>
          <w:rFonts w:ascii="Times New Roman" w:hAnsi="Times New Roman"/>
          <w:sz w:val="22"/>
          <w:szCs w:val="22"/>
        </w:rPr>
        <w:t>0</w:t>
      </w:r>
      <w:r w:rsidRPr="00D8254E">
        <w:rPr>
          <w:rFonts w:ascii="Times New Roman" w:hAnsi="Times New Roman"/>
          <w:sz w:val="22"/>
          <w:szCs w:val="22"/>
        </w:rPr>
        <w:t>.000 đồng/cổ phần</w:t>
      </w:r>
      <w:r w:rsidR="00D8254E">
        <w:rPr>
          <w:rFonts w:ascii="Times New Roman" w:hAnsi="Times New Roman"/>
          <w:sz w:val="22"/>
          <w:szCs w:val="22"/>
        </w:rPr>
        <w:t>.</w:t>
      </w:r>
    </w:p>
    <w:p w:rsidR="005702FC" w:rsidRPr="00D8254E" w:rsidRDefault="005702FC" w:rsidP="009B5D6B">
      <w:pPr>
        <w:pStyle w:val="ListParagraph"/>
        <w:numPr>
          <w:ilvl w:val="0"/>
          <w:numId w:val="2"/>
        </w:numPr>
        <w:tabs>
          <w:tab w:val="clear" w:pos="720"/>
          <w:tab w:val="left" w:pos="540"/>
        </w:tabs>
        <w:adjustRightInd/>
        <w:spacing w:beforeLines="20" w:line="360" w:lineRule="exact"/>
        <w:ind w:left="3600" w:right="640" w:hanging="3420"/>
        <w:textAlignment w:val="auto"/>
        <w:outlineLvl w:val="1"/>
        <w:rPr>
          <w:rFonts w:ascii="Times New Roman" w:hAnsi="Times New Roman"/>
          <w:sz w:val="22"/>
          <w:szCs w:val="22"/>
        </w:rPr>
      </w:pPr>
      <w:r w:rsidRPr="00D8254E">
        <w:rPr>
          <w:rFonts w:ascii="Times New Roman" w:hAnsi="Times New Roman"/>
          <w:b/>
          <w:sz w:val="22"/>
          <w:szCs w:val="22"/>
        </w:rPr>
        <w:t>Số lượng cổ phần bán đấu giá:</w:t>
      </w:r>
      <w:r w:rsidR="00485A7F" w:rsidRPr="00D8254E">
        <w:rPr>
          <w:rFonts w:ascii="Times New Roman" w:hAnsi="Times New Roman"/>
          <w:b/>
          <w:sz w:val="22"/>
          <w:szCs w:val="22"/>
        </w:rPr>
        <w:t xml:space="preserve"> </w:t>
      </w:r>
      <w:r w:rsidR="008F68D9" w:rsidRPr="00D8254E">
        <w:rPr>
          <w:rFonts w:ascii="Times New Roman" w:hAnsi="Times New Roman"/>
          <w:sz w:val="22"/>
          <w:szCs w:val="22"/>
        </w:rPr>
        <w:t>295.050</w:t>
      </w:r>
      <w:r w:rsidR="00D8254E">
        <w:rPr>
          <w:rFonts w:ascii="Times New Roman" w:hAnsi="Times New Roman"/>
          <w:sz w:val="22"/>
          <w:szCs w:val="22"/>
        </w:rPr>
        <w:t xml:space="preserve"> </w:t>
      </w:r>
      <w:r w:rsidRPr="00D8254E">
        <w:rPr>
          <w:rFonts w:ascii="Times New Roman" w:hAnsi="Times New Roman"/>
          <w:sz w:val="22"/>
          <w:szCs w:val="22"/>
        </w:rPr>
        <w:t>cổ phần</w:t>
      </w:r>
      <w:r w:rsidR="00485A7F" w:rsidRPr="00D8254E">
        <w:rPr>
          <w:rFonts w:ascii="Times New Roman" w:hAnsi="Times New Roman"/>
          <w:sz w:val="22"/>
          <w:szCs w:val="22"/>
        </w:rPr>
        <w:t>, chiếm 19, 67% vốn điều lệ</w:t>
      </w:r>
      <w:r w:rsidR="00655BB0">
        <w:rPr>
          <w:rFonts w:ascii="Times New Roman" w:hAnsi="Times New Roman"/>
          <w:b/>
          <w:sz w:val="22"/>
          <w:szCs w:val="22"/>
        </w:rPr>
        <w:t>.</w:t>
      </w:r>
    </w:p>
    <w:p w:rsidR="007E3CA2" w:rsidRPr="00D8254E" w:rsidRDefault="00204580" w:rsidP="009B5D6B">
      <w:pPr>
        <w:pStyle w:val="ListParagraph"/>
        <w:numPr>
          <w:ilvl w:val="0"/>
          <w:numId w:val="2"/>
        </w:numPr>
        <w:tabs>
          <w:tab w:val="clear" w:pos="720"/>
          <w:tab w:val="left" w:pos="540"/>
        </w:tabs>
        <w:adjustRightInd/>
        <w:spacing w:beforeLines="20" w:line="360" w:lineRule="exact"/>
        <w:ind w:left="3600" w:right="640" w:hanging="3420"/>
        <w:textAlignment w:val="auto"/>
        <w:outlineLvl w:val="1"/>
        <w:rPr>
          <w:rFonts w:ascii="Times New Roman" w:hAnsi="Times New Roman"/>
          <w:sz w:val="22"/>
          <w:szCs w:val="22"/>
        </w:rPr>
      </w:pPr>
      <w:r w:rsidRPr="00D8254E">
        <w:rPr>
          <w:rFonts w:ascii="Times New Roman" w:hAnsi="Times New Roman"/>
          <w:b/>
          <w:sz w:val="22"/>
          <w:szCs w:val="22"/>
        </w:rPr>
        <w:t>Loại cổ phần chào bán</w:t>
      </w:r>
      <w:r w:rsidR="00485A7F" w:rsidRPr="00D8254E">
        <w:rPr>
          <w:rFonts w:ascii="Times New Roman" w:hAnsi="Times New Roman"/>
          <w:b/>
          <w:sz w:val="22"/>
          <w:szCs w:val="22"/>
        </w:rPr>
        <w:t xml:space="preserve">: </w:t>
      </w:r>
      <w:r w:rsidRPr="00D8254E">
        <w:rPr>
          <w:rFonts w:ascii="Times New Roman" w:hAnsi="Times New Roman"/>
          <w:sz w:val="22"/>
          <w:szCs w:val="22"/>
        </w:rPr>
        <w:t>Cổ phần phổ thông</w:t>
      </w:r>
      <w:r w:rsidR="00655BB0">
        <w:rPr>
          <w:rFonts w:ascii="Times New Roman" w:hAnsi="Times New Roman"/>
          <w:sz w:val="22"/>
          <w:szCs w:val="22"/>
        </w:rPr>
        <w:t>.</w:t>
      </w:r>
    </w:p>
    <w:p w:rsidR="007E3CA2" w:rsidRPr="00D8254E" w:rsidRDefault="00204580" w:rsidP="009B5D6B">
      <w:pPr>
        <w:numPr>
          <w:ilvl w:val="0"/>
          <w:numId w:val="2"/>
        </w:numPr>
        <w:tabs>
          <w:tab w:val="clear" w:pos="720"/>
          <w:tab w:val="left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sz w:val="22"/>
          <w:szCs w:val="22"/>
        </w:rPr>
      </w:pPr>
      <w:r w:rsidRPr="00D8254E">
        <w:rPr>
          <w:rFonts w:ascii="Times New Roman" w:hAnsi="Times New Roman"/>
          <w:b/>
          <w:sz w:val="22"/>
          <w:szCs w:val="22"/>
        </w:rPr>
        <w:t>Giá khởi điểm:</w:t>
      </w:r>
      <w:r w:rsidR="00485A7F" w:rsidRPr="00D8254E">
        <w:rPr>
          <w:rFonts w:ascii="Times New Roman" w:hAnsi="Times New Roman"/>
          <w:b/>
          <w:sz w:val="22"/>
          <w:szCs w:val="22"/>
        </w:rPr>
        <w:t xml:space="preserve"> </w:t>
      </w:r>
      <w:r w:rsidR="008F68D9" w:rsidRPr="00D8254E">
        <w:rPr>
          <w:rFonts w:ascii="Times New Roman" w:hAnsi="Times New Roman"/>
          <w:sz w:val="22"/>
          <w:szCs w:val="22"/>
        </w:rPr>
        <w:t>11.350</w:t>
      </w:r>
      <w:r w:rsidR="00C92680" w:rsidRPr="00D8254E">
        <w:rPr>
          <w:rFonts w:ascii="Times New Roman" w:hAnsi="Times New Roman"/>
          <w:sz w:val="22"/>
          <w:szCs w:val="22"/>
        </w:rPr>
        <w:t xml:space="preserve"> đồng/cổ phần (</w:t>
      </w:r>
      <w:r w:rsidR="008F68D9" w:rsidRPr="00D8254E">
        <w:rPr>
          <w:rFonts w:ascii="Times New Roman" w:hAnsi="Times New Roman"/>
          <w:sz w:val="22"/>
          <w:szCs w:val="22"/>
        </w:rPr>
        <w:t>Mười một ngàn, ba trăm năm mươi đồng</w:t>
      </w:r>
      <w:r w:rsidR="00C92680" w:rsidRPr="00D8254E">
        <w:rPr>
          <w:rFonts w:ascii="Times New Roman" w:hAnsi="Times New Roman"/>
          <w:sz w:val="22"/>
          <w:szCs w:val="22"/>
        </w:rPr>
        <w:t>/cổ ph</w:t>
      </w:r>
      <w:r w:rsidR="009E49DF" w:rsidRPr="00D8254E">
        <w:rPr>
          <w:rFonts w:ascii="Times New Roman" w:hAnsi="Times New Roman"/>
          <w:sz w:val="22"/>
          <w:szCs w:val="22"/>
        </w:rPr>
        <w:t>ần</w:t>
      </w:r>
      <w:r w:rsidR="00C92680" w:rsidRPr="00D8254E">
        <w:rPr>
          <w:rFonts w:ascii="Times New Roman" w:hAnsi="Times New Roman"/>
          <w:sz w:val="22"/>
          <w:szCs w:val="22"/>
        </w:rPr>
        <w:t>)</w:t>
      </w:r>
    </w:p>
    <w:p w:rsidR="00204580" w:rsidRPr="00D8254E" w:rsidRDefault="00B1556C" w:rsidP="009B5D6B">
      <w:pPr>
        <w:numPr>
          <w:ilvl w:val="0"/>
          <w:numId w:val="2"/>
        </w:numPr>
        <w:tabs>
          <w:tab w:val="clear" w:pos="720"/>
          <w:tab w:val="left" w:pos="540"/>
          <w:tab w:val="left" w:pos="3420"/>
        </w:tabs>
        <w:spacing w:beforeLines="20"/>
        <w:ind w:left="360" w:right="297" w:hanging="180"/>
        <w:jc w:val="left"/>
        <w:rPr>
          <w:rFonts w:ascii="Times New Roman" w:hAnsi="Times New Roman"/>
          <w:sz w:val="22"/>
          <w:szCs w:val="22"/>
        </w:rPr>
      </w:pPr>
      <w:r w:rsidRPr="00D8254E">
        <w:rPr>
          <w:rFonts w:ascii="Times New Roman" w:hAnsi="Times New Roman"/>
          <w:b/>
          <w:sz w:val="22"/>
          <w:szCs w:val="22"/>
        </w:rPr>
        <w:t>Địa điểm t</w:t>
      </w:r>
      <w:r w:rsidR="00204580" w:rsidRPr="00D8254E">
        <w:rPr>
          <w:rFonts w:ascii="Times New Roman" w:hAnsi="Times New Roman"/>
          <w:b/>
          <w:sz w:val="22"/>
          <w:szCs w:val="22"/>
        </w:rPr>
        <w:t>ổ chức bán đấ</w:t>
      </w:r>
      <w:r w:rsidR="00485A7F" w:rsidRPr="00D8254E">
        <w:rPr>
          <w:rFonts w:ascii="Times New Roman" w:hAnsi="Times New Roman"/>
          <w:b/>
          <w:sz w:val="22"/>
          <w:szCs w:val="22"/>
        </w:rPr>
        <w:t xml:space="preserve">u giá: </w:t>
      </w:r>
      <w:r w:rsidR="00E65B1A" w:rsidRPr="00D8254E">
        <w:rPr>
          <w:rFonts w:ascii="Times New Roman" w:hAnsi="Times New Roman"/>
          <w:sz w:val="22"/>
          <w:szCs w:val="22"/>
        </w:rPr>
        <w:t>Chi nhánh</w:t>
      </w:r>
      <w:r w:rsidR="00402D0C" w:rsidRPr="00D8254E">
        <w:rPr>
          <w:rFonts w:ascii="Times New Roman" w:hAnsi="Times New Roman"/>
          <w:sz w:val="22"/>
          <w:szCs w:val="22"/>
        </w:rPr>
        <w:t xml:space="preserve"> CTCP Chứng khoán Bảo Việt</w:t>
      </w:r>
      <w:r w:rsidR="00485A7F" w:rsidRPr="00D8254E">
        <w:rPr>
          <w:rFonts w:ascii="Times New Roman" w:hAnsi="Times New Roman"/>
          <w:sz w:val="22"/>
          <w:szCs w:val="22"/>
        </w:rPr>
        <w:t xml:space="preserve">, </w:t>
      </w:r>
      <w:r w:rsidR="00EC4AB4" w:rsidRPr="00D8254E">
        <w:rPr>
          <w:rFonts w:ascii="Times New Roman" w:hAnsi="Times New Roman"/>
          <w:sz w:val="22"/>
          <w:szCs w:val="22"/>
        </w:rPr>
        <w:t xml:space="preserve">Số </w:t>
      </w:r>
      <w:r w:rsidR="00E65B1A" w:rsidRPr="00D8254E">
        <w:rPr>
          <w:rFonts w:ascii="Times New Roman" w:hAnsi="Times New Roman"/>
          <w:sz w:val="22"/>
          <w:szCs w:val="22"/>
        </w:rPr>
        <w:t>233</w:t>
      </w:r>
      <w:r w:rsidR="00EC4AB4" w:rsidRPr="00D8254E">
        <w:rPr>
          <w:rFonts w:ascii="Times New Roman" w:hAnsi="Times New Roman"/>
          <w:sz w:val="22"/>
          <w:szCs w:val="22"/>
        </w:rPr>
        <w:t xml:space="preserve">, </w:t>
      </w:r>
      <w:r w:rsidR="00E65B1A" w:rsidRPr="00D8254E">
        <w:rPr>
          <w:rFonts w:ascii="Times New Roman" w:hAnsi="Times New Roman"/>
          <w:sz w:val="22"/>
          <w:szCs w:val="22"/>
        </w:rPr>
        <w:t>Đồng Khởi</w:t>
      </w:r>
      <w:r w:rsidR="00EC4AB4" w:rsidRPr="00D8254E">
        <w:rPr>
          <w:rFonts w:ascii="Times New Roman" w:hAnsi="Times New Roman"/>
          <w:sz w:val="22"/>
          <w:szCs w:val="22"/>
        </w:rPr>
        <w:t xml:space="preserve">, </w:t>
      </w:r>
      <w:r w:rsidR="00E65B1A" w:rsidRPr="00D8254E">
        <w:rPr>
          <w:rFonts w:ascii="Times New Roman" w:hAnsi="Times New Roman"/>
          <w:sz w:val="22"/>
          <w:szCs w:val="22"/>
        </w:rPr>
        <w:t>Q</w:t>
      </w:r>
      <w:r w:rsidR="00485A7F" w:rsidRPr="00D8254E">
        <w:rPr>
          <w:rFonts w:ascii="Times New Roman" w:hAnsi="Times New Roman"/>
          <w:sz w:val="22"/>
          <w:szCs w:val="22"/>
        </w:rPr>
        <w:t>.</w:t>
      </w:r>
      <w:r w:rsidR="004B3B39" w:rsidRPr="00D8254E">
        <w:rPr>
          <w:rFonts w:ascii="Times New Roman" w:hAnsi="Times New Roman"/>
          <w:sz w:val="22"/>
          <w:szCs w:val="22"/>
        </w:rPr>
        <w:t>1</w:t>
      </w:r>
      <w:r w:rsidR="00EC4AB4" w:rsidRPr="00D8254E">
        <w:rPr>
          <w:rFonts w:ascii="Times New Roman" w:hAnsi="Times New Roman"/>
          <w:sz w:val="22"/>
          <w:szCs w:val="22"/>
        </w:rPr>
        <w:t xml:space="preserve">, TP </w:t>
      </w:r>
      <w:r w:rsidR="004B3B39" w:rsidRPr="00D8254E">
        <w:rPr>
          <w:rFonts w:ascii="Times New Roman" w:hAnsi="Times New Roman"/>
          <w:sz w:val="22"/>
          <w:szCs w:val="22"/>
        </w:rPr>
        <w:t>H</w:t>
      </w:r>
      <w:r w:rsidR="00485A7F" w:rsidRPr="00D8254E">
        <w:rPr>
          <w:rFonts w:ascii="Times New Roman" w:hAnsi="Times New Roman"/>
          <w:sz w:val="22"/>
          <w:szCs w:val="22"/>
        </w:rPr>
        <w:t>CM</w:t>
      </w:r>
      <w:r w:rsidR="00031BCF" w:rsidRPr="00D8254E">
        <w:rPr>
          <w:rFonts w:ascii="Times New Roman" w:hAnsi="Times New Roman"/>
          <w:sz w:val="22"/>
          <w:szCs w:val="22"/>
        </w:rPr>
        <w:t>.</w:t>
      </w:r>
    </w:p>
    <w:p w:rsidR="007E3CA2" w:rsidRPr="00D8254E" w:rsidRDefault="00B1556C" w:rsidP="009B5D6B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b/>
          <w:sz w:val="22"/>
          <w:szCs w:val="22"/>
        </w:rPr>
      </w:pPr>
      <w:r w:rsidRPr="00D8254E">
        <w:rPr>
          <w:rFonts w:ascii="Times New Roman" w:hAnsi="Times New Roman"/>
          <w:b/>
          <w:sz w:val="22"/>
          <w:szCs w:val="22"/>
        </w:rPr>
        <w:t>Thờ</w:t>
      </w:r>
      <w:r w:rsidR="007E3CA2" w:rsidRPr="00D8254E">
        <w:rPr>
          <w:rFonts w:ascii="Times New Roman" w:hAnsi="Times New Roman"/>
          <w:b/>
          <w:sz w:val="22"/>
          <w:szCs w:val="22"/>
        </w:rPr>
        <w:t>i gian</w:t>
      </w:r>
      <w:r w:rsidRPr="00D8254E">
        <w:rPr>
          <w:rFonts w:ascii="Times New Roman" w:hAnsi="Times New Roman"/>
          <w:b/>
          <w:sz w:val="22"/>
          <w:szCs w:val="22"/>
        </w:rPr>
        <w:t xml:space="preserve"> tổ chức đấu giá: </w:t>
      </w:r>
      <w:r w:rsidR="000D687E" w:rsidRPr="009B5D6B">
        <w:rPr>
          <w:rFonts w:ascii="Times New Roman" w:hAnsi="Times New Roman"/>
          <w:b/>
          <w:sz w:val="22"/>
          <w:szCs w:val="22"/>
        </w:rPr>
        <w:t>1</w:t>
      </w:r>
      <w:r w:rsidR="00655BB0" w:rsidRPr="009B5D6B">
        <w:rPr>
          <w:rFonts w:ascii="Times New Roman" w:hAnsi="Times New Roman"/>
          <w:b/>
          <w:sz w:val="22"/>
          <w:szCs w:val="22"/>
        </w:rPr>
        <w:t>5</w:t>
      </w:r>
      <w:r w:rsidRPr="009B5D6B">
        <w:rPr>
          <w:rFonts w:ascii="Times New Roman" w:hAnsi="Times New Roman"/>
          <w:b/>
          <w:sz w:val="22"/>
          <w:szCs w:val="22"/>
        </w:rPr>
        <w:t>h</w:t>
      </w:r>
      <w:r w:rsidR="00900DEC" w:rsidRPr="009B5D6B">
        <w:rPr>
          <w:rFonts w:ascii="Times New Roman" w:hAnsi="Times New Roman"/>
          <w:b/>
          <w:sz w:val="22"/>
          <w:szCs w:val="22"/>
        </w:rPr>
        <w:t>0</w:t>
      </w:r>
      <w:r w:rsidRPr="009B5D6B">
        <w:rPr>
          <w:rFonts w:ascii="Times New Roman" w:hAnsi="Times New Roman"/>
          <w:b/>
          <w:sz w:val="22"/>
          <w:szCs w:val="22"/>
        </w:rPr>
        <w:t xml:space="preserve">0 ngày </w:t>
      </w:r>
      <w:r w:rsidR="00E65B1A" w:rsidRPr="009B5D6B">
        <w:rPr>
          <w:rFonts w:ascii="Times New Roman" w:hAnsi="Times New Roman"/>
          <w:b/>
          <w:sz w:val="22"/>
          <w:szCs w:val="22"/>
        </w:rPr>
        <w:t>2</w:t>
      </w:r>
      <w:r w:rsidR="00655BB0" w:rsidRPr="009B5D6B">
        <w:rPr>
          <w:rFonts w:ascii="Times New Roman" w:hAnsi="Times New Roman"/>
          <w:b/>
          <w:sz w:val="22"/>
          <w:szCs w:val="22"/>
        </w:rPr>
        <w:t>7</w:t>
      </w:r>
      <w:r w:rsidRPr="009B5D6B">
        <w:rPr>
          <w:rFonts w:ascii="Times New Roman" w:hAnsi="Times New Roman"/>
          <w:b/>
          <w:sz w:val="22"/>
          <w:szCs w:val="22"/>
        </w:rPr>
        <w:t>/</w:t>
      </w:r>
      <w:r w:rsidR="00E65B1A" w:rsidRPr="009B5D6B">
        <w:rPr>
          <w:rFonts w:ascii="Times New Roman" w:hAnsi="Times New Roman"/>
          <w:b/>
          <w:sz w:val="22"/>
          <w:szCs w:val="22"/>
        </w:rPr>
        <w:t>1</w:t>
      </w:r>
      <w:r w:rsidR="00655BB0" w:rsidRPr="009B5D6B">
        <w:rPr>
          <w:rFonts w:ascii="Times New Roman" w:hAnsi="Times New Roman"/>
          <w:b/>
          <w:sz w:val="22"/>
          <w:szCs w:val="22"/>
        </w:rPr>
        <w:t>0</w:t>
      </w:r>
      <w:r w:rsidR="007E3CA2" w:rsidRPr="009B5D6B">
        <w:rPr>
          <w:rFonts w:ascii="Times New Roman" w:hAnsi="Times New Roman"/>
          <w:b/>
          <w:sz w:val="22"/>
          <w:szCs w:val="22"/>
        </w:rPr>
        <w:t>/20</w:t>
      </w:r>
      <w:r w:rsidR="00191C95" w:rsidRPr="009B5D6B">
        <w:rPr>
          <w:rFonts w:ascii="Times New Roman" w:hAnsi="Times New Roman"/>
          <w:b/>
          <w:sz w:val="22"/>
          <w:szCs w:val="22"/>
        </w:rPr>
        <w:t>1</w:t>
      </w:r>
      <w:bookmarkStart w:id="0" w:name="_GoBack"/>
      <w:bookmarkEnd w:id="0"/>
      <w:r w:rsidR="00655BB0" w:rsidRPr="009B5D6B">
        <w:rPr>
          <w:rFonts w:ascii="Times New Roman" w:hAnsi="Times New Roman"/>
          <w:b/>
          <w:sz w:val="22"/>
          <w:szCs w:val="22"/>
        </w:rPr>
        <w:t>7</w:t>
      </w:r>
      <w:r w:rsidR="00D8254E" w:rsidRPr="009B5D6B">
        <w:rPr>
          <w:rFonts w:ascii="Times New Roman" w:hAnsi="Times New Roman"/>
          <w:b/>
          <w:sz w:val="22"/>
          <w:szCs w:val="22"/>
        </w:rPr>
        <w:t>.</w:t>
      </w:r>
    </w:p>
    <w:p w:rsidR="007E3CA2" w:rsidRPr="00D8254E" w:rsidRDefault="00204580" w:rsidP="009B5D6B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b/>
          <w:sz w:val="22"/>
          <w:szCs w:val="22"/>
        </w:rPr>
      </w:pPr>
      <w:r w:rsidRPr="00D8254E">
        <w:rPr>
          <w:rFonts w:ascii="Times New Roman" w:hAnsi="Times New Roman"/>
          <w:b/>
          <w:sz w:val="22"/>
          <w:szCs w:val="22"/>
          <w:lang w:val="vi-VN"/>
        </w:rPr>
        <w:t xml:space="preserve">Điều kiện tham dự đấu giá: </w:t>
      </w:r>
      <w:r w:rsidRPr="00D8254E">
        <w:rPr>
          <w:rFonts w:ascii="Times New Roman" w:hAnsi="Times New Roman"/>
          <w:sz w:val="22"/>
          <w:szCs w:val="22"/>
          <w:lang w:val="vi-VN"/>
        </w:rPr>
        <w:t xml:space="preserve">Theo quy định tại Quy chế bán đấu giá </w:t>
      </w:r>
      <w:r w:rsidR="00C62A5D" w:rsidRPr="00D8254E">
        <w:rPr>
          <w:rFonts w:ascii="Times New Roman" w:hAnsi="Times New Roman"/>
          <w:sz w:val="22"/>
          <w:szCs w:val="22"/>
        </w:rPr>
        <w:t>đã ban hành</w:t>
      </w:r>
      <w:r w:rsidR="00290475" w:rsidRPr="00D8254E">
        <w:rPr>
          <w:rFonts w:ascii="Times New Roman" w:hAnsi="Times New Roman"/>
          <w:sz w:val="22"/>
          <w:szCs w:val="22"/>
        </w:rPr>
        <w:t>.</w:t>
      </w:r>
    </w:p>
    <w:p w:rsidR="00204580" w:rsidRPr="00D8254E" w:rsidRDefault="00204580" w:rsidP="009B5D6B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 w:after="20"/>
        <w:ind w:left="374" w:right="634" w:hanging="187"/>
        <w:jc w:val="left"/>
        <w:rPr>
          <w:rFonts w:ascii="Times New Roman" w:hAnsi="Times New Roman"/>
          <w:b/>
          <w:sz w:val="22"/>
          <w:szCs w:val="22"/>
        </w:rPr>
      </w:pPr>
      <w:r w:rsidRPr="00D8254E">
        <w:rPr>
          <w:rFonts w:ascii="Times New Roman" w:hAnsi="Times New Roman"/>
          <w:b/>
          <w:sz w:val="22"/>
          <w:szCs w:val="22"/>
          <w:lang w:val="vi-VN"/>
        </w:rPr>
        <w:t>Thời gian</w:t>
      </w:r>
      <w:r w:rsidR="007E3CA2" w:rsidRPr="00D8254E">
        <w:rPr>
          <w:rFonts w:ascii="Times New Roman" w:hAnsi="Times New Roman"/>
          <w:b/>
          <w:sz w:val="22"/>
          <w:szCs w:val="22"/>
        </w:rPr>
        <w:t>,</w:t>
      </w:r>
      <w:r w:rsidRPr="00D8254E">
        <w:rPr>
          <w:rFonts w:ascii="Times New Roman" w:hAnsi="Times New Roman"/>
          <w:b/>
          <w:sz w:val="22"/>
          <w:szCs w:val="22"/>
          <w:lang w:val="vi-VN"/>
        </w:rPr>
        <w:t xml:space="preserve"> địa điểm </w:t>
      </w:r>
      <w:r w:rsidR="007E3CA2" w:rsidRPr="00D8254E">
        <w:rPr>
          <w:rFonts w:ascii="Times New Roman" w:hAnsi="Times New Roman" w:hint="cs"/>
          <w:b/>
          <w:sz w:val="22"/>
          <w:szCs w:val="22"/>
          <w:lang w:val="vi-VN"/>
        </w:rPr>
        <w:t>đă</w:t>
      </w:r>
      <w:r w:rsidR="007E3CA2" w:rsidRPr="00D8254E">
        <w:rPr>
          <w:rFonts w:ascii="Times New Roman" w:hAnsi="Times New Roman"/>
          <w:b/>
          <w:sz w:val="22"/>
          <w:szCs w:val="22"/>
        </w:rPr>
        <w:t>ng k</w:t>
      </w:r>
      <w:r w:rsidR="007E3CA2" w:rsidRPr="00D8254E">
        <w:rPr>
          <w:rFonts w:ascii="Times New Roman" w:hAnsi="Times New Roman" w:hint="cs"/>
          <w:b/>
          <w:sz w:val="22"/>
          <w:szCs w:val="22"/>
        </w:rPr>
        <w:t>ý</w:t>
      </w:r>
      <w:r w:rsidR="007E3CA2" w:rsidRPr="00D8254E">
        <w:rPr>
          <w:rFonts w:ascii="Times New Roman" w:hAnsi="Times New Roman"/>
          <w:b/>
          <w:sz w:val="22"/>
          <w:szCs w:val="22"/>
        </w:rPr>
        <w:t xml:space="preserve"> tham dự </w:t>
      </w:r>
      <w:r w:rsidR="007E3CA2" w:rsidRPr="00D8254E">
        <w:rPr>
          <w:rFonts w:ascii="Times New Roman" w:hAnsi="Times New Roman" w:hint="cs"/>
          <w:b/>
          <w:sz w:val="22"/>
          <w:szCs w:val="22"/>
        </w:rPr>
        <w:t>đ</w:t>
      </w:r>
      <w:r w:rsidR="007E3CA2" w:rsidRPr="00D8254E">
        <w:rPr>
          <w:rFonts w:ascii="Times New Roman" w:hAnsi="Times New Roman"/>
          <w:b/>
          <w:sz w:val="22"/>
          <w:szCs w:val="22"/>
        </w:rPr>
        <w:t>ấu gi</w:t>
      </w:r>
      <w:r w:rsidR="007E3CA2" w:rsidRPr="00D8254E">
        <w:rPr>
          <w:rFonts w:ascii="Times New Roman" w:hAnsi="Times New Roman" w:hint="cs"/>
          <w:b/>
          <w:sz w:val="22"/>
          <w:szCs w:val="22"/>
        </w:rPr>
        <w:t>á</w:t>
      </w:r>
      <w:r w:rsidR="007E3CA2" w:rsidRPr="00D8254E">
        <w:rPr>
          <w:rFonts w:ascii="Times New Roman" w:hAnsi="Times New Roman"/>
          <w:b/>
          <w:sz w:val="22"/>
          <w:szCs w:val="22"/>
        </w:rPr>
        <w:t xml:space="preserve">, nộp phiếu tham dự </w:t>
      </w:r>
      <w:r w:rsidR="007E3CA2" w:rsidRPr="00D8254E">
        <w:rPr>
          <w:rFonts w:ascii="Times New Roman" w:hAnsi="Times New Roman" w:hint="cs"/>
          <w:b/>
          <w:sz w:val="22"/>
          <w:szCs w:val="22"/>
        </w:rPr>
        <w:t>đ</w:t>
      </w:r>
      <w:r w:rsidR="007E3CA2" w:rsidRPr="00D8254E">
        <w:rPr>
          <w:rFonts w:ascii="Times New Roman" w:hAnsi="Times New Roman"/>
          <w:b/>
          <w:sz w:val="22"/>
          <w:szCs w:val="22"/>
        </w:rPr>
        <w:t>ấu gi</w:t>
      </w:r>
      <w:r w:rsidR="007E3CA2" w:rsidRPr="00D8254E">
        <w:rPr>
          <w:rFonts w:ascii="Times New Roman" w:hAnsi="Times New Roman" w:hint="cs"/>
          <w:b/>
          <w:sz w:val="22"/>
          <w:szCs w:val="22"/>
        </w:rPr>
        <w:t>á</w:t>
      </w:r>
      <w:r w:rsidR="007E3CA2" w:rsidRPr="00D8254E">
        <w:rPr>
          <w:rFonts w:ascii="Times New Roman" w:hAnsi="Times New Roman"/>
          <w:b/>
          <w:sz w:val="22"/>
          <w:szCs w:val="22"/>
        </w:rPr>
        <w:t>cuối c</w:t>
      </w:r>
      <w:r w:rsidR="007E3CA2" w:rsidRPr="00D8254E">
        <w:rPr>
          <w:rFonts w:ascii="Times New Roman" w:hAnsi="Times New Roman" w:hint="cs"/>
          <w:b/>
          <w:sz w:val="22"/>
          <w:szCs w:val="22"/>
        </w:rPr>
        <w:t>ù</w:t>
      </w:r>
      <w:r w:rsidR="007E3CA2" w:rsidRPr="00D8254E">
        <w:rPr>
          <w:rFonts w:ascii="Times New Roman" w:hAnsi="Times New Roman"/>
          <w:b/>
          <w:sz w:val="22"/>
          <w:szCs w:val="22"/>
        </w:rPr>
        <w:t>ng</w:t>
      </w:r>
      <w:r w:rsidRPr="00D8254E">
        <w:rPr>
          <w:rFonts w:ascii="Times New Roman" w:hAnsi="Times New Roman"/>
          <w:b/>
          <w:sz w:val="22"/>
          <w:szCs w:val="22"/>
          <w:lang w:val="vi-VN"/>
        </w:rPr>
        <w:t>:</w:t>
      </w: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2318"/>
        <w:gridCol w:w="1565"/>
        <w:gridCol w:w="1565"/>
        <w:gridCol w:w="2376"/>
      </w:tblGrid>
      <w:tr w:rsidR="00957D1E" w:rsidRPr="00D8254E" w:rsidTr="00655BB0">
        <w:trPr>
          <w:trHeight w:val="334"/>
        </w:trPr>
        <w:tc>
          <w:tcPr>
            <w:tcW w:w="2796" w:type="dxa"/>
            <w:vAlign w:val="center"/>
          </w:tcPr>
          <w:p w:rsidR="00957D1E" w:rsidRPr="00D8254E" w:rsidRDefault="00957D1E" w:rsidP="00E65B1A">
            <w:pPr>
              <w:tabs>
                <w:tab w:val="left" w:pos="780"/>
                <w:tab w:val="left" w:pos="2484"/>
                <w:tab w:val="left" w:pos="4752"/>
              </w:tabs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254E">
              <w:rPr>
                <w:rFonts w:ascii="Times New Roman" w:hAnsi="Times New Roman"/>
                <w:b/>
                <w:sz w:val="22"/>
                <w:szCs w:val="22"/>
              </w:rPr>
              <w:t>Địa điểm</w:t>
            </w:r>
          </w:p>
        </w:tc>
        <w:tc>
          <w:tcPr>
            <w:tcW w:w="2318" w:type="dxa"/>
            <w:vAlign w:val="center"/>
          </w:tcPr>
          <w:p w:rsidR="00957D1E" w:rsidRPr="00D8254E" w:rsidRDefault="00957D1E" w:rsidP="00E65B1A">
            <w:pPr>
              <w:tabs>
                <w:tab w:val="left" w:pos="780"/>
                <w:tab w:val="left" w:pos="2484"/>
                <w:tab w:val="left" w:pos="4752"/>
              </w:tabs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254E">
              <w:rPr>
                <w:rFonts w:ascii="Times New Roman" w:hAnsi="Times New Roman"/>
                <w:b/>
                <w:sz w:val="22"/>
                <w:szCs w:val="22"/>
              </w:rPr>
              <w:t>Địa chỉ</w:t>
            </w:r>
          </w:p>
        </w:tc>
        <w:tc>
          <w:tcPr>
            <w:tcW w:w="1565" w:type="dxa"/>
            <w:vAlign w:val="center"/>
          </w:tcPr>
          <w:p w:rsidR="00957D1E" w:rsidRPr="00D8254E" w:rsidRDefault="00957D1E" w:rsidP="00E65B1A">
            <w:pPr>
              <w:tabs>
                <w:tab w:val="left" w:pos="780"/>
                <w:tab w:val="left" w:pos="2484"/>
                <w:tab w:val="left" w:pos="4752"/>
              </w:tabs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254E">
              <w:rPr>
                <w:rFonts w:ascii="Times New Roman" w:hAnsi="Times New Roman"/>
                <w:b/>
                <w:sz w:val="22"/>
                <w:szCs w:val="22"/>
              </w:rPr>
              <w:t xml:space="preserve">Thời gian </w:t>
            </w:r>
            <w:r w:rsidR="00EB55B1" w:rsidRPr="00D8254E">
              <w:rPr>
                <w:rFonts w:ascii="Times New Roman" w:hAnsi="Times New Roman"/>
                <w:b/>
                <w:sz w:val="22"/>
                <w:szCs w:val="22"/>
              </w:rPr>
              <w:t>phát đơn đăng ký</w:t>
            </w:r>
          </w:p>
        </w:tc>
        <w:tc>
          <w:tcPr>
            <w:tcW w:w="1565" w:type="dxa"/>
            <w:vAlign w:val="center"/>
          </w:tcPr>
          <w:p w:rsidR="00957D1E" w:rsidRPr="00D8254E" w:rsidRDefault="00957D1E" w:rsidP="00E65B1A">
            <w:pPr>
              <w:tabs>
                <w:tab w:val="left" w:pos="780"/>
                <w:tab w:val="left" w:pos="2304"/>
                <w:tab w:val="left" w:pos="2484"/>
                <w:tab w:val="left" w:pos="4752"/>
              </w:tabs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254E">
              <w:rPr>
                <w:rFonts w:ascii="Times New Roman" w:hAnsi="Times New Roman"/>
                <w:b/>
                <w:sz w:val="22"/>
                <w:szCs w:val="22"/>
              </w:rPr>
              <w:t xml:space="preserve">Thời gian nộp </w:t>
            </w:r>
            <w:r w:rsidR="00EB55B1" w:rsidRPr="00D8254E">
              <w:rPr>
                <w:rFonts w:ascii="Times New Roman" w:hAnsi="Times New Roman"/>
                <w:b/>
                <w:sz w:val="22"/>
                <w:szCs w:val="22"/>
              </w:rPr>
              <w:t xml:space="preserve">đơn đăng ký và </w:t>
            </w:r>
            <w:r w:rsidRPr="00D8254E">
              <w:rPr>
                <w:rFonts w:ascii="Times New Roman" w:hAnsi="Times New Roman"/>
                <w:b/>
                <w:sz w:val="22"/>
                <w:szCs w:val="22"/>
              </w:rPr>
              <w:t>tiền đặt cọc</w:t>
            </w:r>
          </w:p>
        </w:tc>
        <w:tc>
          <w:tcPr>
            <w:tcW w:w="2376" w:type="dxa"/>
            <w:vAlign w:val="center"/>
          </w:tcPr>
          <w:p w:rsidR="00957D1E" w:rsidRPr="00D8254E" w:rsidRDefault="00957D1E" w:rsidP="00E65B1A">
            <w:pPr>
              <w:tabs>
                <w:tab w:val="left" w:pos="780"/>
                <w:tab w:val="left" w:pos="2304"/>
                <w:tab w:val="left" w:pos="2484"/>
                <w:tab w:val="left" w:pos="4752"/>
              </w:tabs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254E">
              <w:rPr>
                <w:rFonts w:ascii="Times New Roman" w:hAnsi="Times New Roman"/>
                <w:b/>
                <w:sz w:val="22"/>
                <w:szCs w:val="22"/>
              </w:rPr>
              <w:t>Thời hạn nộp</w:t>
            </w:r>
            <w:r w:rsidR="00345BB8" w:rsidRPr="00D8254E">
              <w:rPr>
                <w:rFonts w:ascii="Times New Roman" w:hAnsi="Times New Roman"/>
                <w:b/>
                <w:sz w:val="22"/>
                <w:szCs w:val="22"/>
              </w:rPr>
              <w:t xml:space="preserve"> lại </w:t>
            </w:r>
            <w:r w:rsidRPr="00D8254E">
              <w:rPr>
                <w:rFonts w:ascii="Times New Roman" w:hAnsi="Times New Roman"/>
                <w:b/>
                <w:sz w:val="22"/>
                <w:szCs w:val="22"/>
              </w:rPr>
              <w:t xml:space="preserve">phiếu tham dự </w:t>
            </w:r>
            <w:r w:rsidRPr="00D8254E">
              <w:rPr>
                <w:rFonts w:ascii="Times New Roman" w:hAnsi="Times New Roman" w:hint="cs"/>
                <w:b/>
                <w:sz w:val="22"/>
                <w:szCs w:val="22"/>
              </w:rPr>
              <w:t>đ</w:t>
            </w:r>
            <w:r w:rsidRPr="00D8254E">
              <w:rPr>
                <w:rFonts w:ascii="Times New Roman" w:hAnsi="Times New Roman"/>
                <w:b/>
                <w:sz w:val="22"/>
                <w:szCs w:val="22"/>
              </w:rPr>
              <w:t>ấu gi</w:t>
            </w:r>
            <w:r w:rsidRPr="00D8254E">
              <w:rPr>
                <w:rFonts w:ascii="Times New Roman" w:hAnsi="Times New Roman" w:hint="cs"/>
                <w:b/>
                <w:sz w:val="22"/>
                <w:szCs w:val="22"/>
              </w:rPr>
              <w:t>á</w:t>
            </w:r>
            <w:r w:rsidR="00900DEC" w:rsidRPr="00D8254E">
              <w:rPr>
                <w:rFonts w:ascii="Times New Roman" w:hAnsi="Times New Roman"/>
                <w:b/>
                <w:sz w:val="22"/>
                <w:szCs w:val="22"/>
              </w:rPr>
              <w:t xml:space="preserve"> trực tiếp</w:t>
            </w:r>
          </w:p>
        </w:tc>
      </w:tr>
      <w:tr w:rsidR="00655BB0" w:rsidRPr="00D8254E" w:rsidTr="00655BB0">
        <w:trPr>
          <w:trHeight w:val="611"/>
        </w:trPr>
        <w:tc>
          <w:tcPr>
            <w:tcW w:w="2796" w:type="dxa"/>
            <w:vAlign w:val="center"/>
          </w:tcPr>
          <w:p w:rsidR="00655BB0" w:rsidRPr="00D8254E" w:rsidRDefault="00655BB0" w:rsidP="00655BB0">
            <w:pPr>
              <w:tabs>
                <w:tab w:val="left" w:pos="780"/>
                <w:tab w:val="left" w:pos="4752"/>
              </w:tabs>
              <w:ind w:right="-7"/>
              <w:rPr>
                <w:rFonts w:ascii="Times New Roman" w:hAnsi="Times New Roman"/>
                <w:sz w:val="22"/>
                <w:szCs w:val="22"/>
              </w:rPr>
            </w:pPr>
            <w:r w:rsidRPr="00D8254E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Phòng Lưu ký - </w:t>
            </w:r>
            <w:r w:rsidRPr="00D8254E">
              <w:rPr>
                <w:rFonts w:ascii="Times New Roman" w:hAnsi="Times New Roman"/>
                <w:sz w:val="22"/>
                <w:szCs w:val="22"/>
              </w:rPr>
              <w:t>CTCP Chứng khoán Bảo Việt</w:t>
            </w:r>
          </w:p>
        </w:tc>
        <w:tc>
          <w:tcPr>
            <w:tcW w:w="2318" w:type="dxa"/>
            <w:vAlign w:val="center"/>
          </w:tcPr>
          <w:p w:rsidR="00655BB0" w:rsidRPr="00D8254E" w:rsidRDefault="00655BB0" w:rsidP="00655BB0">
            <w:pPr>
              <w:tabs>
                <w:tab w:val="left" w:pos="780"/>
                <w:tab w:val="left" w:pos="4752"/>
              </w:tabs>
              <w:rPr>
                <w:rFonts w:ascii="Times New Roman" w:hAnsi="Times New Roman"/>
                <w:sz w:val="22"/>
                <w:szCs w:val="22"/>
              </w:rPr>
            </w:pPr>
            <w:r w:rsidRPr="00D8254E">
              <w:rPr>
                <w:rFonts w:ascii="Times New Roman" w:hAnsi="Times New Roman"/>
                <w:sz w:val="22"/>
                <w:szCs w:val="22"/>
              </w:rPr>
              <w:t xml:space="preserve">Số </w:t>
            </w:r>
            <w:r>
              <w:rPr>
                <w:rFonts w:ascii="Times New Roman" w:hAnsi="Times New Roman"/>
                <w:sz w:val="22"/>
                <w:szCs w:val="22"/>
              </w:rPr>
              <w:t>72</w:t>
            </w:r>
            <w:r w:rsidRPr="00D825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Trần Hưng Đạo</w:t>
            </w:r>
            <w:r w:rsidRPr="00D8254E">
              <w:rPr>
                <w:rFonts w:ascii="Times New Roman" w:hAnsi="Times New Roman"/>
                <w:sz w:val="22"/>
                <w:szCs w:val="22"/>
              </w:rPr>
              <w:t>, Hoàn Kiếm, Hà Nội</w:t>
            </w:r>
          </w:p>
        </w:tc>
        <w:tc>
          <w:tcPr>
            <w:tcW w:w="1565" w:type="dxa"/>
            <w:vMerge w:val="restart"/>
            <w:vAlign w:val="center"/>
          </w:tcPr>
          <w:p w:rsidR="00655BB0" w:rsidRPr="00D8254E" w:rsidRDefault="00655BB0" w:rsidP="009B5D6B">
            <w:pPr>
              <w:tabs>
                <w:tab w:val="left" w:pos="780"/>
                <w:tab w:val="left" w:pos="4752"/>
              </w:tabs>
              <w:ind w:right="-108"/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D8254E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Từ </w:t>
            </w:r>
            <w:r w:rsidR="009B5D6B">
              <w:rPr>
                <w:rFonts w:ascii="Times New Roman" w:hAnsi="Times New Roman"/>
                <w:sz w:val="22"/>
                <w:szCs w:val="22"/>
                <w:lang w:val="pt-BR"/>
              </w:rPr>
              <w:t>05</w:t>
            </w:r>
            <w:r w:rsidRPr="00D8254E">
              <w:rPr>
                <w:rFonts w:ascii="Times New Roman" w:hAnsi="Times New Roman"/>
                <w:sz w:val="22"/>
                <w:szCs w:val="22"/>
                <w:lang w:val="pt-BR"/>
              </w:rPr>
              <w:t>/</w:t>
            </w:r>
            <w:r w:rsidR="009B5D6B">
              <w:rPr>
                <w:rFonts w:ascii="Times New Roman" w:hAnsi="Times New Roman"/>
                <w:sz w:val="22"/>
                <w:szCs w:val="22"/>
                <w:lang w:val="pt-BR"/>
              </w:rPr>
              <w:t>10</w:t>
            </w:r>
            <w:r w:rsidRPr="00D8254E">
              <w:rPr>
                <w:rFonts w:ascii="Times New Roman" w:hAnsi="Times New Roman"/>
                <w:sz w:val="22"/>
                <w:szCs w:val="22"/>
                <w:lang w:val="pt-BR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7</w:t>
            </w:r>
            <w:r w:rsidRPr="00D8254E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đến 20/1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0</w:t>
            </w:r>
            <w:r w:rsidRPr="00D8254E">
              <w:rPr>
                <w:rFonts w:ascii="Times New Roman" w:hAnsi="Times New Roman"/>
                <w:sz w:val="22"/>
                <w:szCs w:val="22"/>
                <w:lang w:val="pt-BR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7</w:t>
            </w:r>
          </w:p>
        </w:tc>
        <w:tc>
          <w:tcPr>
            <w:tcW w:w="1565" w:type="dxa"/>
            <w:vMerge w:val="restart"/>
            <w:vAlign w:val="center"/>
          </w:tcPr>
          <w:p w:rsidR="00655BB0" w:rsidRPr="00D8254E" w:rsidRDefault="00655BB0" w:rsidP="00E65B1A">
            <w:pPr>
              <w:tabs>
                <w:tab w:val="left" w:pos="780"/>
                <w:tab w:val="left" w:pos="4752"/>
              </w:tabs>
              <w:ind w:right="-108"/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D8254E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Từ </w:t>
            </w:r>
            <w:r w:rsidR="009B5D6B">
              <w:rPr>
                <w:rFonts w:ascii="Times New Roman" w:hAnsi="Times New Roman"/>
                <w:sz w:val="22"/>
                <w:szCs w:val="22"/>
                <w:lang w:val="pt-BR"/>
              </w:rPr>
              <w:t>05</w:t>
            </w:r>
            <w:r w:rsidR="009B5D6B" w:rsidRPr="00D8254E">
              <w:rPr>
                <w:rFonts w:ascii="Times New Roman" w:hAnsi="Times New Roman"/>
                <w:sz w:val="22"/>
                <w:szCs w:val="22"/>
                <w:lang w:val="pt-BR"/>
              </w:rPr>
              <w:t>/</w:t>
            </w:r>
            <w:r w:rsidR="009B5D6B">
              <w:rPr>
                <w:rFonts w:ascii="Times New Roman" w:hAnsi="Times New Roman"/>
                <w:sz w:val="22"/>
                <w:szCs w:val="22"/>
                <w:lang w:val="pt-BR"/>
              </w:rPr>
              <w:t>10</w:t>
            </w:r>
            <w:r w:rsidRPr="00D8254E">
              <w:rPr>
                <w:rFonts w:ascii="Times New Roman" w:hAnsi="Times New Roman"/>
                <w:sz w:val="22"/>
                <w:szCs w:val="22"/>
                <w:lang w:val="pt-BR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7</w:t>
            </w:r>
            <w:r w:rsidRPr="00D8254E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đến 20/1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0</w:t>
            </w:r>
            <w:r w:rsidRPr="00D8254E">
              <w:rPr>
                <w:rFonts w:ascii="Times New Roman" w:hAnsi="Times New Roman"/>
                <w:sz w:val="22"/>
                <w:szCs w:val="22"/>
                <w:lang w:val="pt-BR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7</w:t>
            </w:r>
          </w:p>
        </w:tc>
        <w:tc>
          <w:tcPr>
            <w:tcW w:w="2376" w:type="dxa"/>
            <w:vMerge w:val="restart"/>
            <w:vAlign w:val="center"/>
          </w:tcPr>
          <w:p w:rsidR="00655BB0" w:rsidRPr="00D8254E" w:rsidRDefault="00655BB0" w:rsidP="00655BB0">
            <w:pPr>
              <w:tabs>
                <w:tab w:val="left" w:pos="780"/>
                <w:tab w:val="left" w:pos="4752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D8254E">
              <w:rPr>
                <w:rFonts w:ascii="Times New Roman" w:hAnsi="Times New Roman"/>
                <w:sz w:val="22"/>
                <w:szCs w:val="22"/>
                <w:lang w:val="pt-BR"/>
              </w:rPr>
              <w:t>Tr</w:t>
            </w:r>
            <w:r w:rsidRPr="00D8254E">
              <w:rPr>
                <w:rFonts w:ascii="Times New Roman" w:hAnsi="Times New Roman" w:hint="cs"/>
                <w:sz w:val="22"/>
                <w:szCs w:val="22"/>
                <w:lang w:val="pt-BR"/>
              </w:rPr>
              <w:t>ư</w:t>
            </w:r>
            <w:r w:rsidRPr="00D8254E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ớc </w:t>
            </w:r>
            <w:r w:rsidRPr="00D8254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D8254E">
              <w:rPr>
                <w:rFonts w:ascii="Times New Roman" w:hAnsi="Times New Roman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D8254E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8254E">
              <w:rPr>
                <w:rFonts w:ascii="Times New Roman" w:hAnsi="Times New Roman" w:cs="Courier New"/>
                <w:sz w:val="22"/>
                <w:szCs w:val="22"/>
                <w:lang w:val="pt-BR"/>
              </w:rPr>
              <w:t>ng</w:t>
            </w:r>
            <w:r w:rsidRPr="00D8254E">
              <w:rPr>
                <w:rFonts w:ascii="Times New Roman" w:hAnsi="Times New Roman" w:cs="Courier New" w:hint="cs"/>
                <w:sz w:val="22"/>
                <w:szCs w:val="22"/>
                <w:lang w:val="pt-BR"/>
              </w:rPr>
              <w:t>à</w:t>
            </w:r>
            <w:r w:rsidRPr="00D8254E">
              <w:rPr>
                <w:rFonts w:ascii="Times New Roman" w:hAnsi="Times New Roman" w:cs="Courier New"/>
                <w:sz w:val="22"/>
                <w:szCs w:val="22"/>
                <w:lang w:val="pt-BR"/>
              </w:rPr>
              <w:t>y</w:t>
            </w:r>
            <w:r>
              <w:rPr>
                <w:rFonts w:ascii="Times New Roman" w:hAnsi="Times New Roman" w:cs="Courier New"/>
                <w:sz w:val="22"/>
                <w:szCs w:val="22"/>
                <w:lang w:val="pt-BR"/>
              </w:rPr>
              <w:t xml:space="preserve"> </w:t>
            </w:r>
            <w:r w:rsidRPr="00D8254E"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5</w:t>
            </w:r>
            <w:r w:rsidRPr="00D8254E">
              <w:rPr>
                <w:rFonts w:ascii="Times New Roman" w:hAnsi="Times New Roman"/>
                <w:sz w:val="22"/>
                <w:szCs w:val="22"/>
                <w:lang w:val="pt-BR"/>
              </w:rPr>
              <w:t>/1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0</w:t>
            </w:r>
            <w:r w:rsidRPr="00D8254E">
              <w:rPr>
                <w:rFonts w:ascii="Times New Roman" w:hAnsi="Times New Roman"/>
                <w:sz w:val="22"/>
                <w:szCs w:val="22"/>
                <w:lang w:val="pt-BR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7</w:t>
            </w:r>
          </w:p>
          <w:p w:rsidR="00655BB0" w:rsidRPr="00D8254E" w:rsidRDefault="00655BB0" w:rsidP="00655BB0">
            <w:pPr>
              <w:tabs>
                <w:tab w:val="left" w:pos="780"/>
                <w:tab w:val="left" w:pos="4752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655BB0" w:rsidRPr="00D8254E" w:rsidTr="00655BB0">
        <w:trPr>
          <w:trHeight w:val="1025"/>
        </w:trPr>
        <w:tc>
          <w:tcPr>
            <w:tcW w:w="2796" w:type="dxa"/>
            <w:vAlign w:val="center"/>
          </w:tcPr>
          <w:p w:rsidR="00655BB0" w:rsidRPr="00D8254E" w:rsidRDefault="00655BB0" w:rsidP="00655BB0">
            <w:pPr>
              <w:tabs>
                <w:tab w:val="left" w:pos="780"/>
                <w:tab w:val="left" w:pos="4752"/>
              </w:tabs>
              <w:ind w:right="-7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D8254E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Phòng Lưu ký - Chi nhánh  </w:t>
            </w:r>
            <w:r w:rsidR="00091F47" w:rsidRPr="00D8254E">
              <w:rPr>
                <w:rFonts w:ascii="Times New Roman" w:hAnsi="Times New Roman"/>
                <w:sz w:val="22"/>
                <w:szCs w:val="22"/>
              </w:rPr>
              <w:t>CTCP</w:t>
            </w:r>
            <w:r w:rsidRPr="00D8254E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Chứng kho</w:t>
            </w:r>
            <w:r w:rsidRPr="00D8254E">
              <w:rPr>
                <w:rFonts w:ascii="Times New Roman" w:hAnsi="Times New Roman" w:hint="cs"/>
                <w:sz w:val="22"/>
                <w:szCs w:val="22"/>
                <w:lang w:val="pt-BR"/>
              </w:rPr>
              <w:t>á</w:t>
            </w:r>
            <w:r w:rsidRPr="00D8254E">
              <w:rPr>
                <w:rFonts w:ascii="Times New Roman" w:hAnsi="Times New Roman"/>
                <w:sz w:val="22"/>
                <w:szCs w:val="22"/>
                <w:lang w:val="pt-BR"/>
              </w:rPr>
              <w:t>n Bảo Việt</w:t>
            </w:r>
          </w:p>
        </w:tc>
        <w:tc>
          <w:tcPr>
            <w:tcW w:w="2318" w:type="dxa"/>
            <w:vAlign w:val="center"/>
          </w:tcPr>
          <w:p w:rsidR="00655BB0" w:rsidRPr="00D8254E" w:rsidRDefault="00655BB0" w:rsidP="00655BB0">
            <w:pPr>
              <w:tabs>
                <w:tab w:val="left" w:pos="780"/>
                <w:tab w:val="left" w:pos="4752"/>
              </w:tabs>
              <w:rPr>
                <w:rFonts w:ascii="Times New Roman" w:hAnsi="Times New Roman"/>
                <w:sz w:val="22"/>
                <w:szCs w:val="22"/>
              </w:rPr>
            </w:pPr>
            <w:r w:rsidRPr="00D8254E">
              <w:rPr>
                <w:rFonts w:ascii="Times New Roman" w:hAnsi="Times New Roman"/>
                <w:sz w:val="22"/>
                <w:szCs w:val="22"/>
              </w:rPr>
              <w:t>Số 233, Đồng Khởi, Quận 1, TP Hồ Chí Minh</w:t>
            </w:r>
          </w:p>
        </w:tc>
        <w:tc>
          <w:tcPr>
            <w:tcW w:w="1565" w:type="dxa"/>
            <w:vMerge/>
            <w:vAlign w:val="center"/>
          </w:tcPr>
          <w:p w:rsidR="00655BB0" w:rsidRPr="00D8254E" w:rsidRDefault="00655BB0" w:rsidP="00E512AE">
            <w:pPr>
              <w:ind w:left="72" w:right="-108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65" w:type="dxa"/>
            <w:vMerge/>
            <w:vAlign w:val="center"/>
          </w:tcPr>
          <w:p w:rsidR="00655BB0" w:rsidRPr="00D8254E" w:rsidRDefault="00655BB0" w:rsidP="00957D1E">
            <w:pPr>
              <w:ind w:left="72" w:right="-108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2376" w:type="dxa"/>
            <w:vMerge/>
            <w:vAlign w:val="center"/>
          </w:tcPr>
          <w:p w:rsidR="00655BB0" w:rsidRPr="00D8254E" w:rsidRDefault="00655BB0" w:rsidP="00655BB0">
            <w:pPr>
              <w:tabs>
                <w:tab w:val="left" w:pos="780"/>
                <w:tab w:val="left" w:pos="4752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</w:tbl>
    <w:p w:rsidR="000D20B1" w:rsidRPr="00D8254E" w:rsidRDefault="000D20B1" w:rsidP="008D44C9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="20"/>
        <w:ind w:left="360" w:right="634" w:hanging="180"/>
        <w:jc w:val="left"/>
        <w:rPr>
          <w:rFonts w:ascii="Times New Roman" w:hAnsi="Times New Roman"/>
          <w:b/>
          <w:sz w:val="22"/>
          <w:szCs w:val="22"/>
          <w:lang w:val="vi-VN"/>
        </w:rPr>
      </w:pPr>
      <w:r w:rsidRPr="00D8254E">
        <w:rPr>
          <w:rFonts w:ascii="Times New Roman" w:hAnsi="Times New Roman"/>
          <w:b/>
          <w:sz w:val="22"/>
          <w:szCs w:val="22"/>
          <w:lang w:val="vi-VN"/>
        </w:rPr>
        <w:t>Thời gian nộp tiền mua cổ phần:</w:t>
      </w:r>
      <w:r w:rsidR="00241903" w:rsidRPr="00D8254E">
        <w:rPr>
          <w:rFonts w:ascii="Times New Roman" w:hAnsi="Times New Roman"/>
          <w:b/>
          <w:sz w:val="22"/>
          <w:szCs w:val="22"/>
        </w:rPr>
        <w:t xml:space="preserve"> T</w:t>
      </w:r>
      <w:r w:rsidR="00241903" w:rsidRPr="00D8254E">
        <w:rPr>
          <w:rFonts w:ascii="Times New Roman" w:hAnsi="Times New Roman"/>
          <w:b/>
          <w:sz w:val="22"/>
          <w:szCs w:val="22"/>
          <w:lang w:val="vi-VN"/>
        </w:rPr>
        <w:t>ừ</w:t>
      </w:r>
      <w:r w:rsidR="00EB2087" w:rsidRPr="00D8254E">
        <w:rPr>
          <w:rFonts w:ascii="Times New Roman" w:hAnsi="Times New Roman"/>
          <w:b/>
          <w:sz w:val="22"/>
          <w:szCs w:val="22"/>
          <w:lang w:val="vi-VN"/>
        </w:rPr>
        <w:t xml:space="preserve"> ngày </w:t>
      </w:r>
      <w:r w:rsidR="00091F47">
        <w:rPr>
          <w:rFonts w:ascii="Times New Roman" w:hAnsi="Times New Roman"/>
          <w:b/>
          <w:sz w:val="22"/>
          <w:szCs w:val="22"/>
        </w:rPr>
        <w:t>30</w:t>
      </w:r>
      <w:r w:rsidR="004E5ACC" w:rsidRPr="00D8254E">
        <w:rPr>
          <w:rFonts w:ascii="Times New Roman" w:hAnsi="Times New Roman"/>
          <w:b/>
          <w:sz w:val="22"/>
          <w:szCs w:val="22"/>
          <w:lang w:val="vi-VN"/>
        </w:rPr>
        <w:t>/</w:t>
      </w:r>
      <w:r w:rsidR="00E65B1A" w:rsidRPr="00D8254E">
        <w:rPr>
          <w:rFonts w:ascii="Times New Roman" w:hAnsi="Times New Roman"/>
          <w:b/>
          <w:sz w:val="22"/>
          <w:szCs w:val="22"/>
        </w:rPr>
        <w:t>1</w:t>
      </w:r>
      <w:r w:rsidR="00091F47">
        <w:rPr>
          <w:rFonts w:ascii="Times New Roman" w:hAnsi="Times New Roman"/>
          <w:b/>
          <w:sz w:val="22"/>
          <w:szCs w:val="22"/>
        </w:rPr>
        <w:t>0</w:t>
      </w:r>
      <w:r w:rsidR="00241903" w:rsidRPr="00D8254E">
        <w:rPr>
          <w:rFonts w:ascii="Times New Roman" w:hAnsi="Times New Roman"/>
          <w:b/>
          <w:sz w:val="22"/>
          <w:szCs w:val="22"/>
          <w:lang w:val="vi-VN"/>
        </w:rPr>
        <w:t>/201</w:t>
      </w:r>
      <w:r w:rsidR="00091F47">
        <w:rPr>
          <w:rFonts w:ascii="Times New Roman" w:hAnsi="Times New Roman"/>
          <w:b/>
          <w:sz w:val="22"/>
          <w:szCs w:val="22"/>
        </w:rPr>
        <w:t>7</w:t>
      </w:r>
      <w:r w:rsidR="00241903" w:rsidRPr="00D8254E">
        <w:rPr>
          <w:rFonts w:ascii="Times New Roman" w:hAnsi="Times New Roman"/>
          <w:b/>
          <w:sz w:val="22"/>
          <w:szCs w:val="22"/>
          <w:lang w:val="vi-VN"/>
        </w:rPr>
        <w:t xml:space="preserve"> đến ngày </w:t>
      </w:r>
      <w:r w:rsidR="004E5ACC" w:rsidRPr="00D8254E">
        <w:rPr>
          <w:rFonts w:ascii="Times New Roman" w:hAnsi="Times New Roman"/>
          <w:b/>
          <w:sz w:val="22"/>
          <w:szCs w:val="22"/>
        </w:rPr>
        <w:t>0</w:t>
      </w:r>
      <w:r w:rsidR="00091F47">
        <w:rPr>
          <w:rFonts w:ascii="Times New Roman" w:hAnsi="Times New Roman"/>
          <w:b/>
          <w:sz w:val="22"/>
          <w:szCs w:val="22"/>
        </w:rPr>
        <w:t>3</w:t>
      </w:r>
      <w:r w:rsidR="00241903" w:rsidRPr="00D8254E">
        <w:rPr>
          <w:rFonts w:ascii="Times New Roman" w:hAnsi="Times New Roman"/>
          <w:b/>
          <w:sz w:val="22"/>
          <w:szCs w:val="22"/>
          <w:lang w:val="vi-VN"/>
        </w:rPr>
        <w:t>/</w:t>
      </w:r>
      <w:r w:rsidR="00E65B1A" w:rsidRPr="00D8254E">
        <w:rPr>
          <w:rFonts w:ascii="Times New Roman" w:hAnsi="Times New Roman"/>
          <w:b/>
          <w:sz w:val="22"/>
          <w:szCs w:val="22"/>
        </w:rPr>
        <w:t>1</w:t>
      </w:r>
      <w:r w:rsidR="00091F47">
        <w:rPr>
          <w:rFonts w:ascii="Times New Roman" w:hAnsi="Times New Roman"/>
          <w:b/>
          <w:sz w:val="22"/>
          <w:szCs w:val="22"/>
        </w:rPr>
        <w:t>1</w:t>
      </w:r>
      <w:r w:rsidR="00241903" w:rsidRPr="00D8254E">
        <w:rPr>
          <w:rFonts w:ascii="Times New Roman" w:hAnsi="Times New Roman"/>
          <w:b/>
          <w:sz w:val="22"/>
          <w:szCs w:val="22"/>
          <w:lang w:val="vi-VN"/>
        </w:rPr>
        <w:t>/201</w:t>
      </w:r>
      <w:r w:rsidR="00091F47">
        <w:rPr>
          <w:rFonts w:ascii="Times New Roman" w:hAnsi="Times New Roman"/>
          <w:b/>
          <w:sz w:val="22"/>
          <w:szCs w:val="22"/>
        </w:rPr>
        <w:t>7</w:t>
      </w:r>
    </w:p>
    <w:p w:rsidR="00241903" w:rsidRPr="00D8254E" w:rsidRDefault="00241903" w:rsidP="008D44C9">
      <w:pPr>
        <w:numPr>
          <w:ilvl w:val="0"/>
          <w:numId w:val="2"/>
        </w:numPr>
        <w:tabs>
          <w:tab w:val="clear" w:pos="720"/>
          <w:tab w:val="num" w:pos="540"/>
          <w:tab w:val="left" w:pos="3420"/>
          <w:tab w:val="left" w:pos="3600"/>
        </w:tabs>
        <w:spacing w:before="20"/>
        <w:ind w:left="360" w:right="634" w:hanging="180"/>
        <w:jc w:val="left"/>
        <w:rPr>
          <w:rFonts w:ascii="Times New Roman" w:hAnsi="Times New Roman"/>
          <w:b/>
          <w:sz w:val="22"/>
          <w:szCs w:val="22"/>
          <w:lang w:val="vi-VN"/>
        </w:rPr>
      </w:pPr>
      <w:r w:rsidRPr="00D8254E">
        <w:rPr>
          <w:rFonts w:ascii="Times New Roman" w:hAnsi="Times New Roman"/>
          <w:b/>
          <w:sz w:val="22"/>
          <w:szCs w:val="22"/>
          <w:lang w:val="vi-VN"/>
        </w:rPr>
        <w:t>Thời gian trả cọc</w:t>
      </w:r>
      <w:r w:rsidRPr="00D8254E">
        <w:rPr>
          <w:rFonts w:ascii="Times New Roman" w:hAnsi="Times New Roman"/>
          <w:b/>
          <w:sz w:val="22"/>
          <w:szCs w:val="22"/>
        </w:rPr>
        <w:t>:</w:t>
      </w:r>
      <w:r w:rsidRPr="00D8254E">
        <w:rPr>
          <w:rFonts w:ascii="Times New Roman" w:hAnsi="Times New Roman"/>
          <w:b/>
          <w:sz w:val="22"/>
          <w:szCs w:val="22"/>
        </w:rPr>
        <w:tab/>
      </w:r>
      <w:r w:rsidRPr="00D8254E">
        <w:rPr>
          <w:rFonts w:ascii="Times New Roman" w:hAnsi="Times New Roman"/>
          <w:b/>
          <w:sz w:val="22"/>
          <w:szCs w:val="22"/>
        </w:rPr>
        <w:tab/>
        <w:t xml:space="preserve"> Từ ngày </w:t>
      </w:r>
      <w:r w:rsidR="00091F47">
        <w:rPr>
          <w:rFonts w:ascii="Times New Roman" w:hAnsi="Times New Roman"/>
          <w:b/>
          <w:sz w:val="22"/>
          <w:szCs w:val="22"/>
        </w:rPr>
        <w:t>30</w:t>
      </w:r>
      <w:r w:rsidR="00091F47" w:rsidRPr="00D8254E">
        <w:rPr>
          <w:rFonts w:ascii="Times New Roman" w:hAnsi="Times New Roman"/>
          <w:b/>
          <w:sz w:val="22"/>
          <w:szCs w:val="22"/>
          <w:lang w:val="vi-VN"/>
        </w:rPr>
        <w:t>/</w:t>
      </w:r>
      <w:r w:rsidR="00091F47" w:rsidRPr="00D8254E">
        <w:rPr>
          <w:rFonts w:ascii="Times New Roman" w:hAnsi="Times New Roman"/>
          <w:b/>
          <w:sz w:val="22"/>
          <w:szCs w:val="22"/>
        </w:rPr>
        <w:t>1</w:t>
      </w:r>
      <w:r w:rsidR="00091F47">
        <w:rPr>
          <w:rFonts w:ascii="Times New Roman" w:hAnsi="Times New Roman"/>
          <w:b/>
          <w:sz w:val="22"/>
          <w:szCs w:val="22"/>
        </w:rPr>
        <w:t>0</w:t>
      </w:r>
      <w:r w:rsidR="00091F47" w:rsidRPr="00D8254E">
        <w:rPr>
          <w:rFonts w:ascii="Times New Roman" w:hAnsi="Times New Roman"/>
          <w:b/>
          <w:sz w:val="22"/>
          <w:szCs w:val="22"/>
          <w:lang w:val="vi-VN"/>
        </w:rPr>
        <w:t>/201</w:t>
      </w:r>
      <w:r w:rsidR="00091F47">
        <w:rPr>
          <w:rFonts w:ascii="Times New Roman" w:hAnsi="Times New Roman"/>
          <w:b/>
          <w:sz w:val="22"/>
          <w:szCs w:val="22"/>
        </w:rPr>
        <w:t>7</w:t>
      </w:r>
      <w:r w:rsidRPr="00D8254E">
        <w:rPr>
          <w:rFonts w:ascii="Times New Roman" w:hAnsi="Times New Roman"/>
          <w:b/>
          <w:sz w:val="22"/>
          <w:szCs w:val="22"/>
        </w:rPr>
        <w:t xml:space="preserve"> đến ngày </w:t>
      </w:r>
      <w:r w:rsidR="00E65B1A" w:rsidRPr="00D8254E">
        <w:rPr>
          <w:rFonts w:ascii="Times New Roman" w:hAnsi="Times New Roman"/>
          <w:b/>
          <w:sz w:val="22"/>
          <w:szCs w:val="22"/>
        </w:rPr>
        <w:t>0</w:t>
      </w:r>
      <w:r w:rsidR="00091F47">
        <w:rPr>
          <w:rFonts w:ascii="Times New Roman" w:hAnsi="Times New Roman"/>
          <w:b/>
          <w:sz w:val="22"/>
          <w:szCs w:val="22"/>
        </w:rPr>
        <w:t>1</w:t>
      </w:r>
      <w:r w:rsidRPr="00D8254E">
        <w:rPr>
          <w:rFonts w:ascii="Times New Roman" w:hAnsi="Times New Roman"/>
          <w:b/>
          <w:sz w:val="22"/>
          <w:szCs w:val="22"/>
        </w:rPr>
        <w:t>/</w:t>
      </w:r>
      <w:r w:rsidR="00E65B1A" w:rsidRPr="00D8254E">
        <w:rPr>
          <w:rFonts w:ascii="Times New Roman" w:hAnsi="Times New Roman"/>
          <w:b/>
          <w:sz w:val="22"/>
          <w:szCs w:val="22"/>
        </w:rPr>
        <w:t>11</w:t>
      </w:r>
      <w:r w:rsidRPr="00D8254E">
        <w:rPr>
          <w:rFonts w:ascii="Times New Roman" w:hAnsi="Times New Roman"/>
          <w:b/>
          <w:sz w:val="22"/>
          <w:szCs w:val="22"/>
        </w:rPr>
        <w:t>/201</w:t>
      </w:r>
      <w:r w:rsidR="00091F47">
        <w:rPr>
          <w:rFonts w:ascii="Times New Roman" w:hAnsi="Times New Roman"/>
          <w:b/>
          <w:sz w:val="22"/>
          <w:szCs w:val="22"/>
        </w:rPr>
        <w:t>7</w:t>
      </w:r>
      <w:r w:rsidRPr="00D8254E">
        <w:rPr>
          <w:rFonts w:ascii="Times New Roman" w:hAnsi="Times New Roman"/>
          <w:b/>
          <w:sz w:val="22"/>
          <w:szCs w:val="22"/>
        </w:rPr>
        <w:tab/>
      </w:r>
    </w:p>
    <w:p w:rsidR="00204580" w:rsidRPr="002D73E4" w:rsidRDefault="00F82143">
      <w:pPr>
        <w:spacing w:after="60"/>
        <w:ind w:left="3120" w:right="4360"/>
        <w:jc w:val="left"/>
        <w:rPr>
          <w:rFonts w:ascii="Times New Roman" w:hAnsi="Times New Roman"/>
          <w:b/>
          <w:color w:val="000000"/>
          <w:sz w:val="6"/>
          <w:lang w:val="vi-VN"/>
        </w:rPr>
      </w:pPr>
      <w:r>
        <w:rPr>
          <w:rFonts w:ascii="Times New Roman" w:hAnsi="Times New Roman"/>
          <w:b/>
          <w:noProof/>
          <w:color w:val="000000"/>
          <w:sz w:val="6"/>
        </w:rPr>
        <w:pict>
          <v:line id="Line 10" o:spid="_x0000_s1026" style="position:absolute;left:0;text-align:left;z-index:251656704;visibility:visible" from="69.9pt,2.6pt" to="474.9pt,2.6pt" wrapcoords="1 1 541 1 54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ze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LH+apqAaHXwJKYaLxjr/iesOBaPEEkhHYHLaOh+IkGIICe8ovRFS&#10;RrWlQn2JF9PJNF5wWgoWnCHM2cO+khadSOiX+MWswPMYZvVRsQjWcsLWN9sTIa82PC5VwINUgM7N&#10;ujbEj0W6WM/X83yUT2brUZ7W9ejjpspHs032YVo/1VVVZz8DtSwvWsEYV4Hd0JxZ/nfi38bk2lb3&#10;9ryXIXmLHusFZId/JB21DPKFaXLFXrPLzg4aQz/G4NvshIZ/3IP9OOGrXwAAAP//AwBQSwMEFAAG&#10;AAgAAAAhALAgZYzZAAAABwEAAA8AAABkcnMvZG93bnJldi54bWxMjsFOwzAQRO9I/IO1SFyq1iGF&#10;ioY4FQJy49IC4rqNlyQiXqex2wa+ni0XOD7NaOblq9F16kBDaD0buJoloIgrb1uuDby+lNNbUCEi&#10;W+w8k4EvCrAqzs9yzKw/8poOm1grGeGQoYEmxj7TOlQNOQwz3xNL9uEHh1FwqLUd8CjjrtNpkiy0&#10;w5blocGeHhqqPjd7ZyCUb7QrvyfVJHmf157S3ePzExpzeTHe34GKNMa/Mpz0RR0Kcdr6PdugOuH5&#10;UtSjgZsUlOTL6xNvf1kXuf7vX/wAAAD//wMAUEsBAi0AFAAGAAgAAAAhALaDOJL+AAAA4QEAABMA&#10;AAAAAAAAAAAAAAAAAAAAAFtDb250ZW50X1R5cGVzXS54bWxQSwECLQAUAAYACAAAACEAOP0h/9YA&#10;AACUAQAACwAAAAAAAAAAAAAAAAAvAQAAX3JlbHMvLnJlbHNQSwECLQAUAAYACAAAACEAcHnM3hMC&#10;AAApBAAADgAAAAAAAAAAAAAAAAAuAgAAZHJzL2Uyb0RvYy54bWxQSwECLQAUAAYACAAAACEAsCBl&#10;jNkAAAAHAQAADwAAAAAAAAAAAAAAAABtBAAAZHJzL2Rvd25yZXYueG1sUEsFBgAAAAAEAAQA8wAA&#10;AHMFAAAAAA==&#10;">
            <w10:wrap type="tight"/>
          </v:line>
        </w:pict>
      </w:r>
    </w:p>
    <w:p w:rsidR="00CB637F" w:rsidRPr="002D73E4" w:rsidRDefault="00204580" w:rsidP="00CB637F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color w:val="000000"/>
          <w:sz w:val="20"/>
          <w:lang w:val="vi-VN"/>
        </w:rPr>
      </w:pPr>
      <w:r w:rsidRPr="002D73E4">
        <w:rPr>
          <w:rFonts w:ascii="Times New Roman" w:hAnsi="Times New Roman"/>
          <w:color w:val="000000"/>
          <w:sz w:val="20"/>
          <w:lang w:val="vi-VN"/>
        </w:rPr>
        <w:t>Thông tin chi tiết về doanh nghiệp và cuộc bán đấu giá cổ phần tham khảo tại các địa đi</w:t>
      </w:r>
      <w:r w:rsidR="00E87136" w:rsidRPr="002D73E4">
        <w:rPr>
          <w:rFonts w:ascii="Times New Roman" w:hAnsi="Times New Roman"/>
          <w:color w:val="000000"/>
          <w:sz w:val="20"/>
          <w:lang w:val="vi-VN"/>
        </w:rPr>
        <w:t>ể</w:t>
      </w:r>
      <w:r w:rsidR="00427E29" w:rsidRPr="002D73E4">
        <w:rPr>
          <w:rFonts w:ascii="Times New Roman" w:hAnsi="Times New Roman"/>
          <w:color w:val="000000"/>
          <w:sz w:val="20"/>
          <w:lang w:val="vi-VN"/>
        </w:rPr>
        <w:t>m đăng ký và</w:t>
      </w:r>
      <w:r w:rsidRPr="002D73E4">
        <w:rPr>
          <w:rFonts w:ascii="Times New Roman" w:hAnsi="Times New Roman"/>
          <w:color w:val="000000"/>
          <w:sz w:val="20"/>
          <w:lang w:val="vi-VN"/>
        </w:rPr>
        <w:t xml:space="preserve"> website:</w:t>
      </w:r>
    </w:p>
    <w:p w:rsidR="00204580" w:rsidRDefault="00F82143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bCs/>
          <w:color w:val="000000"/>
          <w:sz w:val="20"/>
        </w:rPr>
      </w:pPr>
      <w:hyperlink w:history="1">
        <w:r w:rsidR="0089338C" w:rsidRPr="002D73E4">
          <w:rPr>
            <w:rStyle w:val="Hyperlink"/>
            <w:rFonts w:ascii="Times New Roman" w:hAnsi="Times New Roman"/>
            <w:bCs/>
            <w:sz w:val="20"/>
          </w:rPr>
          <w:t>http://</w:t>
        </w:r>
      </w:hyperlink>
      <w:hyperlink r:id="rId7" w:history="1">
        <w:r w:rsidR="0089338C" w:rsidRPr="002D73E4">
          <w:rPr>
            <w:rStyle w:val="Hyperlink"/>
            <w:rFonts w:ascii="Times New Roman" w:hAnsi="Times New Roman"/>
            <w:sz w:val="20"/>
            <w:lang w:val="vi-VN"/>
          </w:rPr>
          <w:t>bvsc.com.vn</w:t>
        </w:r>
      </w:hyperlink>
      <w:r w:rsidR="00EB55B1" w:rsidRPr="002D73E4">
        <w:rPr>
          <w:rFonts w:ascii="Times New Roman" w:hAnsi="Times New Roman"/>
          <w:color w:val="000000"/>
          <w:sz w:val="20"/>
          <w:lang w:val="vi-VN"/>
        </w:rPr>
        <w:t>,</w:t>
      </w:r>
      <w:hyperlink r:id="rId8" w:history="1">
        <w:r w:rsidR="007147D9" w:rsidRPr="002D73E4">
          <w:rPr>
            <w:rStyle w:val="Hyperlink"/>
            <w:rFonts w:ascii="Times New Roman" w:hAnsi="Times New Roman"/>
            <w:bCs/>
            <w:sz w:val="20"/>
          </w:rPr>
          <w:t>www.</w:t>
        </w:r>
        <w:r w:rsidR="00C4427C">
          <w:rPr>
            <w:rStyle w:val="Hyperlink"/>
            <w:rFonts w:ascii="Times New Roman" w:hAnsi="Times New Roman"/>
            <w:bCs/>
            <w:sz w:val="20"/>
          </w:rPr>
          <w:t>idicoconac</w:t>
        </w:r>
        <w:r w:rsidR="007147D9" w:rsidRPr="002D73E4">
          <w:rPr>
            <w:rStyle w:val="Hyperlink"/>
            <w:rFonts w:ascii="Times New Roman" w:hAnsi="Times New Roman"/>
            <w:bCs/>
            <w:sz w:val="20"/>
          </w:rPr>
          <w:t>.com.vn</w:t>
        </w:r>
      </w:hyperlink>
    </w:p>
    <w:p w:rsidR="004B3B39" w:rsidRDefault="004B3B39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bCs/>
          <w:color w:val="000000"/>
          <w:sz w:val="20"/>
        </w:rPr>
      </w:pPr>
    </w:p>
    <w:p w:rsidR="0089338C" w:rsidRPr="00AA2243" w:rsidRDefault="0089338C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color w:val="000000"/>
          <w:sz w:val="20"/>
          <w:lang w:val="vi-VN"/>
        </w:rPr>
      </w:pPr>
    </w:p>
    <w:sectPr w:rsidR="0089338C" w:rsidRPr="00AA2243" w:rsidSect="0096781C">
      <w:type w:val="continuous"/>
      <w:pgSz w:w="11907" w:h="16839" w:code="9"/>
      <w:pgMar w:top="0" w:right="270" w:bottom="0" w:left="540" w:header="720" w:footer="720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2182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Arial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FF2"/>
    <w:multiLevelType w:val="hybridMultilevel"/>
    <w:tmpl w:val="6924E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0A3266"/>
    <w:multiLevelType w:val="hybridMultilevel"/>
    <w:tmpl w:val="36724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1732E"/>
    <w:multiLevelType w:val="hybridMultilevel"/>
    <w:tmpl w:val="1848F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F57EC"/>
    <w:multiLevelType w:val="hybridMultilevel"/>
    <w:tmpl w:val="A586923A"/>
    <w:lvl w:ilvl="0" w:tplc="4CEED32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E6A376B"/>
    <w:multiLevelType w:val="hybridMultilevel"/>
    <w:tmpl w:val="A62ECE0A"/>
    <w:lvl w:ilvl="0" w:tplc="C260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26F09"/>
    <w:multiLevelType w:val="hybridMultilevel"/>
    <w:tmpl w:val="DC2621E8"/>
    <w:lvl w:ilvl="0" w:tplc="0409000D">
      <w:start w:val="1"/>
      <w:numFmt w:val="bullet"/>
      <w:lvlText w:val="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6">
    <w:nsid w:val="52FD6E37"/>
    <w:multiLevelType w:val="hybridMultilevel"/>
    <w:tmpl w:val="E658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51A5C"/>
    <w:multiLevelType w:val="hybridMultilevel"/>
    <w:tmpl w:val="BFEEB2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B14CED"/>
    <w:multiLevelType w:val="hybridMultilevel"/>
    <w:tmpl w:val="BBB0FC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28"/>
        </w:tabs>
        <w:ind w:left="42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148"/>
        </w:tabs>
        <w:ind w:left="11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88"/>
        </w:tabs>
        <w:ind w:left="25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48"/>
        </w:tabs>
        <w:ind w:left="47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68"/>
        </w:tabs>
        <w:ind w:left="5468" w:hanging="360"/>
      </w:pPr>
      <w:rPr>
        <w:rFonts w:ascii="Wingdings" w:hAnsi="Wingdings" w:hint="default"/>
      </w:rPr>
    </w:lvl>
  </w:abstractNum>
  <w:abstractNum w:abstractNumId="9">
    <w:nsid w:val="67945813"/>
    <w:multiLevelType w:val="singleLevel"/>
    <w:tmpl w:val="01FA5670"/>
    <w:lvl w:ilvl="0">
      <w:start w:val="1"/>
      <w:numFmt w:val="upperRoman"/>
      <w:pStyle w:val="Style1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10">
    <w:nsid w:val="7075198E"/>
    <w:multiLevelType w:val="hybridMultilevel"/>
    <w:tmpl w:val="44D65068"/>
    <w:lvl w:ilvl="0" w:tplc="9D02E150">
      <w:start w:val="1"/>
      <w:numFmt w:val="bullet"/>
      <w:lvlText w:val="-"/>
      <w:lvlJc w:val="left"/>
      <w:pPr>
        <w:tabs>
          <w:tab w:val="num" w:pos="1080"/>
        </w:tabs>
        <w:ind w:left="1008" w:hanging="288"/>
      </w:pPr>
      <w:rPr>
        <w:rFonts w:ascii="VNI-Aptima" w:hAnsi="VNI-Aptima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7A00BE"/>
    <w:multiLevelType w:val="hybridMultilevel"/>
    <w:tmpl w:val="6A6C387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7D6F4E51"/>
    <w:multiLevelType w:val="hybridMultilevel"/>
    <w:tmpl w:val="6A2A441C"/>
    <w:lvl w:ilvl="0" w:tplc="987A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49808">
      <w:start w:val="1"/>
      <w:numFmt w:val="bullet"/>
      <w:lvlText w:val="-"/>
      <w:lvlJc w:val="left"/>
      <w:pPr>
        <w:tabs>
          <w:tab w:val="num" w:pos="1512"/>
        </w:tabs>
        <w:ind w:left="1440" w:hanging="360"/>
      </w:pPr>
      <w:rPr>
        <w:rFonts w:ascii=".VnTimeH" w:hAnsi=".VnTimeH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80692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FELayout/>
  </w:compat>
  <w:rsids>
    <w:rsidRoot w:val="008643F3"/>
    <w:rsid w:val="00014507"/>
    <w:rsid w:val="00023DE7"/>
    <w:rsid w:val="00024E89"/>
    <w:rsid w:val="00031BCF"/>
    <w:rsid w:val="00032CCC"/>
    <w:rsid w:val="00052363"/>
    <w:rsid w:val="00052F93"/>
    <w:rsid w:val="00053552"/>
    <w:rsid w:val="000744A1"/>
    <w:rsid w:val="0007626C"/>
    <w:rsid w:val="00091F47"/>
    <w:rsid w:val="000A3D5B"/>
    <w:rsid w:val="000A6669"/>
    <w:rsid w:val="000D20B1"/>
    <w:rsid w:val="000D5B3B"/>
    <w:rsid w:val="000D687E"/>
    <w:rsid w:val="00126EB9"/>
    <w:rsid w:val="00131169"/>
    <w:rsid w:val="001662FC"/>
    <w:rsid w:val="00167A18"/>
    <w:rsid w:val="001875F7"/>
    <w:rsid w:val="00191C95"/>
    <w:rsid w:val="001931D1"/>
    <w:rsid w:val="00194971"/>
    <w:rsid w:val="001A083F"/>
    <w:rsid w:val="001A330D"/>
    <w:rsid w:val="001B35AD"/>
    <w:rsid w:val="001D45CC"/>
    <w:rsid w:val="001E5BFA"/>
    <w:rsid w:val="001F1B47"/>
    <w:rsid w:val="00204580"/>
    <w:rsid w:val="00210664"/>
    <w:rsid w:val="00212936"/>
    <w:rsid w:val="00241903"/>
    <w:rsid w:val="002611AA"/>
    <w:rsid w:val="00290475"/>
    <w:rsid w:val="002D23CC"/>
    <w:rsid w:val="002D73E4"/>
    <w:rsid w:val="002F4033"/>
    <w:rsid w:val="00320D31"/>
    <w:rsid w:val="00337534"/>
    <w:rsid w:val="00345BB8"/>
    <w:rsid w:val="003615CC"/>
    <w:rsid w:val="003615CF"/>
    <w:rsid w:val="00380615"/>
    <w:rsid w:val="003A5C0E"/>
    <w:rsid w:val="003B78DF"/>
    <w:rsid w:val="003C50DB"/>
    <w:rsid w:val="00402D0C"/>
    <w:rsid w:val="00406C33"/>
    <w:rsid w:val="00427E29"/>
    <w:rsid w:val="00446607"/>
    <w:rsid w:val="004526F2"/>
    <w:rsid w:val="00462CFD"/>
    <w:rsid w:val="004633D6"/>
    <w:rsid w:val="00482B94"/>
    <w:rsid w:val="00485A7F"/>
    <w:rsid w:val="00486B7C"/>
    <w:rsid w:val="004A5584"/>
    <w:rsid w:val="004A6800"/>
    <w:rsid w:val="004B3B39"/>
    <w:rsid w:val="004B52B5"/>
    <w:rsid w:val="004D5021"/>
    <w:rsid w:val="004E5ACC"/>
    <w:rsid w:val="004E674B"/>
    <w:rsid w:val="004F229E"/>
    <w:rsid w:val="0050121A"/>
    <w:rsid w:val="00503058"/>
    <w:rsid w:val="00503848"/>
    <w:rsid w:val="0050459C"/>
    <w:rsid w:val="00514FF3"/>
    <w:rsid w:val="00516BD2"/>
    <w:rsid w:val="005347DE"/>
    <w:rsid w:val="005433D7"/>
    <w:rsid w:val="0054506D"/>
    <w:rsid w:val="005502C5"/>
    <w:rsid w:val="005614D0"/>
    <w:rsid w:val="00567337"/>
    <w:rsid w:val="005702FC"/>
    <w:rsid w:val="00576323"/>
    <w:rsid w:val="0058174F"/>
    <w:rsid w:val="00585A2E"/>
    <w:rsid w:val="005B2839"/>
    <w:rsid w:val="005B6F93"/>
    <w:rsid w:val="005B7646"/>
    <w:rsid w:val="005E0776"/>
    <w:rsid w:val="00601D82"/>
    <w:rsid w:val="006350A6"/>
    <w:rsid w:val="006531C4"/>
    <w:rsid w:val="00655BB0"/>
    <w:rsid w:val="006642AD"/>
    <w:rsid w:val="0066670B"/>
    <w:rsid w:val="006755BA"/>
    <w:rsid w:val="00685B19"/>
    <w:rsid w:val="006C2EB5"/>
    <w:rsid w:val="00706212"/>
    <w:rsid w:val="007147D9"/>
    <w:rsid w:val="0072726C"/>
    <w:rsid w:val="00733807"/>
    <w:rsid w:val="00735C38"/>
    <w:rsid w:val="00743431"/>
    <w:rsid w:val="00767404"/>
    <w:rsid w:val="007C7BA2"/>
    <w:rsid w:val="007D50A9"/>
    <w:rsid w:val="007E3CA2"/>
    <w:rsid w:val="007F125B"/>
    <w:rsid w:val="00827360"/>
    <w:rsid w:val="008643F3"/>
    <w:rsid w:val="00871065"/>
    <w:rsid w:val="008779BF"/>
    <w:rsid w:val="0089338C"/>
    <w:rsid w:val="0089673B"/>
    <w:rsid w:val="008B68C2"/>
    <w:rsid w:val="008B7D6F"/>
    <w:rsid w:val="008D1665"/>
    <w:rsid w:val="008D401E"/>
    <w:rsid w:val="008D44C9"/>
    <w:rsid w:val="008E7AF8"/>
    <w:rsid w:val="008F68D9"/>
    <w:rsid w:val="00900DEC"/>
    <w:rsid w:val="00957D1E"/>
    <w:rsid w:val="009648B8"/>
    <w:rsid w:val="0096781C"/>
    <w:rsid w:val="00983E7A"/>
    <w:rsid w:val="009B4F2D"/>
    <w:rsid w:val="009B5D6B"/>
    <w:rsid w:val="009C610C"/>
    <w:rsid w:val="009E49DF"/>
    <w:rsid w:val="009E5A5D"/>
    <w:rsid w:val="009E7BD0"/>
    <w:rsid w:val="009F09B5"/>
    <w:rsid w:val="009F6244"/>
    <w:rsid w:val="009F6EFE"/>
    <w:rsid w:val="00A146F1"/>
    <w:rsid w:val="00A301FF"/>
    <w:rsid w:val="00A40C1A"/>
    <w:rsid w:val="00A43581"/>
    <w:rsid w:val="00A7279A"/>
    <w:rsid w:val="00A84A54"/>
    <w:rsid w:val="00AA2243"/>
    <w:rsid w:val="00B1556C"/>
    <w:rsid w:val="00B413C5"/>
    <w:rsid w:val="00B43B52"/>
    <w:rsid w:val="00B4754C"/>
    <w:rsid w:val="00B71582"/>
    <w:rsid w:val="00B75355"/>
    <w:rsid w:val="00B9293A"/>
    <w:rsid w:val="00BB5EDA"/>
    <w:rsid w:val="00BD4D02"/>
    <w:rsid w:val="00BD6786"/>
    <w:rsid w:val="00BF4835"/>
    <w:rsid w:val="00C151DF"/>
    <w:rsid w:val="00C37087"/>
    <w:rsid w:val="00C4427C"/>
    <w:rsid w:val="00C62A5D"/>
    <w:rsid w:val="00C90A1C"/>
    <w:rsid w:val="00C92680"/>
    <w:rsid w:val="00CB2089"/>
    <w:rsid w:val="00CB20DE"/>
    <w:rsid w:val="00CB637F"/>
    <w:rsid w:val="00CC391F"/>
    <w:rsid w:val="00CC6159"/>
    <w:rsid w:val="00D0057E"/>
    <w:rsid w:val="00D10260"/>
    <w:rsid w:val="00D20600"/>
    <w:rsid w:val="00D27F0E"/>
    <w:rsid w:val="00D64C32"/>
    <w:rsid w:val="00D8254E"/>
    <w:rsid w:val="00D95920"/>
    <w:rsid w:val="00DB6E87"/>
    <w:rsid w:val="00DC42A8"/>
    <w:rsid w:val="00E212DE"/>
    <w:rsid w:val="00E256F9"/>
    <w:rsid w:val="00E30D35"/>
    <w:rsid w:val="00E512AE"/>
    <w:rsid w:val="00E65B1A"/>
    <w:rsid w:val="00E87136"/>
    <w:rsid w:val="00E9296D"/>
    <w:rsid w:val="00EB2087"/>
    <w:rsid w:val="00EB394A"/>
    <w:rsid w:val="00EB55B1"/>
    <w:rsid w:val="00EB6A78"/>
    <w:rsid w:val="00EC4AB4"/>
    <w:rsid w:val="00EE43A8"/>
    <w:rsid w:val="00F07389"/>
    <w:rsid w:val="00F20492"/>
    <w:rsid w:val="00F7483B"/>
    <w:rsid w:val="00F82143"/>
    <w:rsid w:val="00F90E02"/>
    <w:rsid w:val="00FA0A45"/>
    <w:rsid w:val="00FE188C"/>
    <w:rsid w:val="00FE65AA"/>
    <w:rsid w:val="00FF75E3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Mincho" w:eastAsia="MS Mincho" w:hAnsi="MS Minch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EDA"/>
    <w:pPr>
      <w:widowControl w:val="0"/>
      <w:adjustRightInd w:val="0"/>
      <w:jc w:val="both"/>
      <w:textAlignment w:val="baseline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5702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EDA"/>
    <w:rPr>
      <w:color w:val="0000FF"/>
      <w:u w:val="single"/>
    </w:rPr>
  </w:style>
  <w:style w:type="paragraph" w:styleId="Title">
    <w:name w:val="Title"/>
    <w:basedOn w:val="Normal"/>
    <w:qFormat/>
    <w:rsid w:val="00BB5EDA"/>
    <w:pPr>
      <w:widowControl/>
      <w:adjustRightInd/>
      <w:spacing w:before="120" w:after="120"/>
      <w:jc w:val="center"/>
      <w:textAlignment w:val="auto"/>
    </w:pPr>
    <w:rPr>
      <w:rFonts w:ascii="VNI-Times" w:eastAsia="Times New Roman" w:hAnsi="VNI-Times"/>
      <w:b/>
      <w:bCs/>
      <w:szCs w:val="24"/>
    </w:rPr>
  </w:style>
  <w:style w:type="paragraph" w:styleId="Caption">
    <w:name w:val="caption"/>
    <w:basedOn w:val="Normal"/>
    <w:next w:val="Normal"/>
    <w:qFormat/>
    <w:rsid w:val="00BB5EDA"/>
    <w:pPr>
      <w:spacing w:before="60" w:line="360" w:lineRule="auto"/>
      <w:jc w:val="center"/>
    </w:pPr>
    <w:rPr>
      <w:rFonts w:ascii="Times New Roman" w:hAnsi="Times New Roman"/>
      <w:b/>
      <w:color w:val="000000"/>
      <w:sz w:val="36"/>
      <w:szCs w:val="28"/>
    </w:rPr>
  </w:style>
  <w:style w:type="character" w:styleId="FollowedHyperlink">
    <w:name w:val="FollowedHyperlink"/>
    <w:basedOn w:val="DefaultParagraphFont"/>
    <w:rsid w:val="00BB5EDA"/>
    <w:rPr>
      <w:color w:val="800080"/>
      <w:u w:val="single"/>
    </w:rPr>
  </w:style>
  <w:style w:type="paragraph" w:customStyle="1" w:styleId="Char">
    <w:name w:val="Char"/>
    <w:basedOn w:val="Normal"/>
    <w:rsid w:val="00194971"/>
    <w:pPr>
      <w:widowControl/>
      <w:adjustRightInd/>
      <w:spacing w:after="160" w:line="240" w:lineRule="exact"/>
      <w:jc w:val="left"/>
      <w:textAlignment w:val="auto"/>
    </w:pPr>
    <w:rPr>
      <w:rFonts w:ascii="Verdana" w:eastAsia="Times New Roman" w:hAnsi="Verdana" w:cs="Verdana"/>
      <w:sz w:val="20"/>
    </w:rPr>
  </w:style>
  <w:style w:type="paragraph" w:customStyle="1" w:styleId="Style1">
    <w:name w:val="Style1"/>
    <w:basedOn w:val="Heading9"/>
    <w:rsid w:val="005702FC"/>
    <w:pPr>
      <w:keepNext/>
      <w:widowControl/>
      <w:numPr>
        <w:numId w:val="9"/>
      </w:numPr>
      <w:tabs>
        <w:tab w:val="left" w:pos="454"/>
      </w:tabs>
      <w:adjustRightInd/>
      <w:spacing w:before="120" w:line="400" w:lineRule="exact"/>
      <w:textAlignment w:val="auto"/>
    </w:pPr>
    <w:rPr>
      <w:rFonts w:ascii=".VnArialH" w:hAnsi=".VnArialH"/>
      <w:b/>
      <w:spacing w:val="-8"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5702FC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023DE7"/>
    <w:pPr>
      <w:keepNext/>
      <w:widowControl/>
      <w:adjustRightInd/>
      <w:spacing w:before="120" w:after="60" w:line="400" w:lineRule="exact"/>
      <w:ind w:left="1440"/>
      <w:textAlignment w:val="auto"/>
    </w:pPr>
    <w:rPr>
      <w:rFonts w:ascii=".VnArial" w:eastAsia="Times New Roman" w:hAnsi=".VnArial"/>
      <w:color w:val="FF0000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023DE7"/>
    <w:rPr>
      <w:rFonts w:ascii=".VnArial" w:eastAsia="Times New Roman" w:hAnsi=".VnArial"/>
      <w:color w:val="FF0000"/>
      <w:sz w:val="24"/>
      <w:szCs w:val="22"/>
    </w:rPr>
  </w:style>
  <w:style w:type="paragraph" w:customStyle="1" w:styleId="Style2">
    <w:name w:val="Style2"/>
    <w:basedOn w:val="Normal"/>
    <w:link w:val="Style2Char"/>
    <w:rsid w:val="00167A18"/>
    <w:pPr>
      <w:keepNext/>
      <w:widowControl/>
      <w:adjustRightInd/>
      <w:spacing w:before="120" w:after="60" w:line="400" w:lineRule="exact"/>
      <w:textAlignment w:val="auto"/>
    </w:pPr>
    <w:rPr>
      <w:rFonts w:ascii=".VnTime" w:eastAsia="Times New Roman" w:hAnsi=".VnTime"/>
      <w:b/>
      <w:szCs w:val="22"/>
    </w:rPr>
  </w:style>
  <w:style w:type="character" w:customStyle="1" w:styleId="Style2Char">
    <w:name w:val="Style2 Char"/>
    <w:basedOn w:val="DefaultParagraphFont"/>
    <w:link w:val="Style2"/>
    <w:rsid w:val="00167A18"/>
    <w:rPr>
      <w:rFonts w:ascii=".VnTime" w:eastAsia="Times New Roman" w:hAnsi=".VnTime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Mincho" w:eastAsia="MS Mincho" w:hAnsi="MS Minch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EDA"/>
    <w:pPr>
      <w:widowControl w:val="0"/>
      <w:adjustRightInd w:val="0"/>
      <w:jc w:val="both"/>
      <w:textAlignment w:val="baseline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5702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EDA"/>
    <w:rPr>
      <w:color w:val="0000FF"/>
      <w:u w:val="single"/>
    </w:rPr>
  </w:style>
  <w:style w:type="paragraph" w:styleId="Title">
    <w:name w:val="Title"/>
    <w:basedOn w:val="Normal"/>
    <w:qFormat/>
    <w:rsid w:val="00BB5EDA"/>
    <w:pPr>
      <w:widowControl/>
      <w:adjustRightInd/>
      <w:spacing w:before="120" w:after="120"/>
      <w:jc w:val="center"/>
      <w:textAlignment w:val="auto"/>
    </w:pPr>
    <w:rPr>
      <w:rFonts w:ascii="VNI-Times" w:eastAsia="Times New Roman" w:hAnsi="VNI-Times"/>
      <w:b/>
      <w:bCs/>
      <w:szCs w:val="24"/>
    </w:rPr>
  </w:style>
  <w:style w:type="paragraph" w:styleId="Caption">
    <w:name w:val="caption"/>
    <w:basedOn w:val="Normal"/>
    <w:next w:val="Normal"/>
    <w:qFormat/>
    <w:rsid w:val="00BB5EDA"/>
    <w:pPr>
      <w:spacing w:before="60" w:line="360" w:lineRule="auto"/>
      <w:jc w:val="center"/>
    </w:pPr>
    <w:rPr>
      <w:rFonts w:ascii="Times New Roman" w:hAnsi="Times New Roman"/>
      <w:b/>
      <w:color w:val="000000"/>
      <w:sz w:val="36"/>
      <w:szCs w:val="28"/>
    </w:rPr>
  </w:style>
  <w:style w:type="character" w:styleId="FollowedHyperlink">
    <w:name w:val="FollowedHyperlink"/>
    <w:basedOn w:val="DefaultParagraphFont"/>
    <w:rsid w:val="00BB5EDA"/>
    <w:rPr>
      <w:color w:val="800080"/>
      <w:u w:val="single"/>
    </w:rPr>
  </w:style>
  <w:style w:type="paragraph" w:customStyle="1" w:styleId="Char">
    <w:name w:val="Char"/>
    <w:basedOn w:val="Normal"/>
    <w:rsid w:val="00194971"/>
    <w:pPr>
      <w:widowControl/>
      <w:adjustRightInd/>
      <w:spacing w:after="160" w:line="240" w:lineRule="exact"/>
      <w:jc w:val="left"/>
      <w:textAlignment w:val="auto"/>
    </w:pPr>
    <w:rPr>
      <w:rFonts w:ascii="Verdana" w:eastAsia="Times New Roman" w:hAnsi="Verdana" w:cs="Verdana"/>
      <w:sz w:val="20"/>
    </w:rPr>
  </w:style>
  <w:style w:type="paragraph" w:customStyle="1" w:styleId="Style1">
    <w:name w:val="Style1"/>
    <w:basedOn w:val="Heading9"/>
    <w:rsid w:val="005702FC"/>
    <w:pPr>
      <w:keepNext/>
      <w:widowControl/>
      <w:numPr>
        <w:numId w:val="9"/>
      </w:numPr>
      <w:tabs>
        <w:tab w:val="left" w:pos="454"/>
      </w:tabs>
      <w:adjustRightInd/>
      <w:spacing w:before="120" w:line="400" w:lineRule="exact"/>
      <w:textAlignment w:val="auto"/>
    </w:pPr>
    <w:rPr>
      <w:rFonts w:ascii=".VnArialH" w:hAnsi=".VnArialH"/>
      <w:b/>
      <w:spacing w:val="-8"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5702FC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023DE7"/>
    <w:pPr>
      <w:keepNext/>
      <w:widowControl/>
      <w:adjustRightInd/>
      <w:spacing w:before="120" w:after="60" w:line="400" w:lineRule="exact"/>
      <w:ind w:left="1440"/>
      <w:textAlignment w:val="auto"/>
    </w:pPr>
    <w:rPr>
      <w:rFonts w:ascii=".VnArial" w:eastAsia="Times New Roman" w:hAnsi=".VnArial"/>
      <w:color w:val="FF0000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023DE7"/>
    <w:rPr>
      <w:rFonts w:ascii=".VnArial" w:eastAsia="Times New Roman" w:hAnsi=".VnArial"/>
      <w:color w:val="FF0000"/>
      <w:sz w:val="24"/>
      <w:szCs w:val="22"/>
    </w:rPr>
  </w:style>
  <w:style w:type="paragraph" w:customStyle="1" w:styleId="Style2">
    <w:name w:val="Style2"/>
    <w:basedOn w:val="Normal"/>
    <w:link w:val="Style2Char"/>
    <w:rsid w:val="00167A18"/>
    <w:pPr>
      <w:keepNext/>
      <w:widowControl/>
      <w:adjustRightInd/>
      <w:spacing w:before="120" w:after="60" w:line="400" w:lineRule="exact"/>
      <w:textAlignment w:val="auto"/>
    </w:pPr>
    <w:rPr>
      <w:rFonts w:ascii=".VnTime" w:eastAsia="Times New Roman" w:hAnsi=".VnTime"/>
      <w:b/>
      <w:szCs w:val="22"/>
    </w:rPr>
  </w:style>
  <w:style w:type="character" w:customStyle="1" w:styleId="Style2Char">
    <w:name w:val="Style2 Char"/>
    <w:basedOn w:val="DefaultParagraphFont"/>
    <w:link w:val="Style2"/>
    <w:rsid w:val="00167A18"/>
    <w:rPr>
      <w:rFonts w:ascii=".VnTime" w:eastAsia="Times New Roman" w:hAnsi=".VnTime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food2.com.v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minhph\Application%20Data\IMEXTRAVINH\Dau%20gia\Report\bvsc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VINARE</Company>
  <LinksUpToDate>false</LinksUpToDate>
  <CharactersWithSpaces>2056</CharactersWithSpaces>
  <SharedDoc>false</SharedDoc>
  <HLinks>
    <vt:vector size="18" baseType="variant"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http://www.seaprodex.vn/</vt:lpwstr>
      </vt:variant>
      <vt:variant>
        <vt:lpwstr/>
      </vt:variant>
      <vt:variant>
        <vt:i4>1441810</vt:i4>
      </vt:variant>
      <vt:variant>
        <vt:i4>3</vt:i4>
      </vt:variant>
      <vt:variant>
        <vt:i4>0</vt:i4>
      </vt:variant>
      <vt:variant>
        <vt:i4>5</vt:i4>
      </vt:variant>
      <vt:variant>
        <vt:lpwstr>../../IMEXTRAVINH/Dau gia/Report/bvsc.com.vn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Hoan</dc:creator>
  <cp:lastModifiedBy>user</cp:lastModifiedBy>
  <cp:revision>5</cp:revision>
  <cp:lastPrinted>2017-09-25T02:57:00Z</cp:lastPrinted>
  <dcterms:created xsi:type="dcterms:W3CDTF">2017-09-25T03:07:00Z</dcterms:created>
  <dcterms:modified xsi:type="dcterms:W3CDTF">2017-10-03T09:04:00Z</dcterms:modified>
</cp:coreProperties>
</file>