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4B2DC9">
        <w:rPr>
          <w:b/>
          <w:sz w:val="28"/>
          <w:szCs w:val="28"/>
        </w:rPr>
        <w:t>10.000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4B2DC9">
        <w:t>Trung Tâm Dịch Vụ Đô Thị Tỉnh Bạc Liêu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4B2DC9">
        <w:t>Trung Tâm Dịch Vụ Đô Thị Tỉnh Bạc Liêu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F52B55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4B2DC9">
        <w:t>Trung Tâm Dịch Vụ Đô Thị Tỉnh Bạc Liêu</w:t>
      </w:r>
    </w:p>
    <w:p w:rsidR="00E41348" w:rsidRPr="00DC602F" w:rsidRDefault="00E41348" w:rsidP="008206E3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4B2DC9">
        <w:t>Trung Tâm Dịch Vụ Đô Thị Tỉnh Bạc Liêu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C73DE"/>
    <w:rsid w:val="00115731"/>
    <w:rsid w:val="001F481F"/>
    <w:rsid w:val="002A1F78"/>
    <w:rsid w:val="003100E5"/>
    <w:rsid w:val="003913E6"/>
    <w:rsid w:val="003A0328"/>
    <w:rsid w:val="004053FB"/>
    <w:rsid w:val="00484767"/>
    <w:rsid w:val="004B2DC9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206E3"/>
    <w:rsid w:val="00851C00"/>
    <w:rsid w:val="008528A6"/>
    <w:rsid w:val="00937769"/>
    <w:rsid w:val="00943567"/>
    <w:rsid w:val="0096192B"/>
    <w:rsid w:val="009D0AE5"/>
    <w:rsid w:val="00A12154"/>
    <w:rsid w:val="00AA0295"/>
    <w:rsid w:val="00B705E8"/>
    <w:rsid w:val="00C14962"/>
    <w:rsid w:val="00C477FB"/>
    <w:rsid w:val="00C74B7C"/>
    <w:rsid w:val="00C931C6"/>
    <w:rsid w:val="00CD1451"/>
    <w:rsid w:val="00D01A55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7471D"/>
    <w:rsid w:val="00F9710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E11343-E378-4CD8-B40B-1C3DD189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40F7-39A2-439C-8A19-362390D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Nguyen Tan</cp:lastModifiedBy>
  <cp:revision>2</cp:revision>
  <cp:lastPrinted>2015-10-01T02:09:00Z</cp:lastPrinted>
  <dcterms:created xsi:type="dcterms:W3CDTF">2018-11-26T03:02:00Z</dcterms:created>
  <dcterms:modified xsi:type="dcterms:W3CDTF">2018-11-26T03:02:00Z</dcterms:modified>
</cp:coreProperties>
</file>