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Tr="004A4665">
        <w:trPr>
          <w:trHeight w:val="691"/>
        </w:trPr>
        <w:tc>
          <w:tcPr>
            <w:tcW w:w="3600" w:type="dxa"/>
          </w:tcPr>
          <w:p w:rsidR="00BC7AE2" w:rsidRDefault="00017C34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4A4665">
              <w:rPr>
                <w:b/>
                <w:color w:val="000000"/>
                <w:sz w:val="20"/>
                <w:szCs w:val="28"/>
              </w:rPr>
              <w:t>A74</w:t>
            </w:r>
          </w:p>
        </w:tc>
        <w:tc>
          <w:tcPr>
            <w:tcW w:w="3960" w:type="dxa"/>
          </w:tcPr>
          <w:p w:rsidR="00BC7AE2" w:rsidRDefault="00371F50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CÔNG TY </w:t>
            </w:r>
            <w:r w:rsidR="004A4665">
              <w:rPr>
                <w:b/>
                <w:color w:val="000000"/>
                <w:sz w:val="20"/>
                <w:szCs w:val="28"/>
              </w:rPr>
              <w:t>TNHH MTV – TỔNG CÔNG TY MÁY VÀ THIẾT BỊ CÔNG NGHIỆP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số:    </w:t>
      </w:r>
      <w:r w:rsidR="004A4665">
        <w:rPr>
          <w:sz w:val="26"/>
          <w:szCs w:val="26"/>
        </w:rPr>
        <w:t>A74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 xml:space="preserve">tháng </w:t>
      </w:r>
      <w:r>
        <w:rPr>
          <w:i/>
          <w:iCs/>
        </w:rPr>
        <w:t>….</w:t>
      </w:r>
      <w:r w:rsidR="00567F4F">
        <w:rPr>
          <w:i/>
          <w:iCs/>
        </w:rPr>
        <w:t xml:space="preserve"> năm 201</w:t>
      </w:r>
      <w:r>
        <w:rPr>
          <w:i/>
          <w:iCs/>
        </w:rPr>
        <w:t>5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E6FF8">
        <w:rPr>
          <w:b/>
          <w:bCs/>
          <w:sz w:val="26"/>
          <w:szCs w:val="26"/>
        </w:rPr>
        <w:t xml:space="preserve">Công ty Cổ phần </w:t>
      </w:r>
      <w:r w:rsidR="004A4665">
        <w:rPr>
          <w:b/>
          <w:bCs/>
          <w:sz w:val="26"/>
          <w:szCs w:val="26"/>
        </w:rPr>
        <w:t>A74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CE4A12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CE4A12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CE4A12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CE4A12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CE4A12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CE4A12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CE4A12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4A4665">
        <w:rPr>
          <w:rFonts w:ascii="Arial" w:eastAsia="Arial Unicode MS" w:hAnsi="Arial" w:cs="Arial"/>
          <w:sz w:val="20"/>
          <w:szCs w:val="20"/>
        </w:rPr>
        <w:t>A74</w:t>
      </w:r>
      <w:r w:rsidR="004504AC">
        <w:rPr>
          <w:rFonts w:ascii="Arial" w:eastAsia="Arial Unicode MS" w:hAnsi="Arial" w:cs="Arial"/>
          <w:sz w:val="20"/>
          <w:szCs w:val="20"/>
        </w:rPr>
        <w:t xml:space="preserve"> do </w:t>
      </w:r>
      <w:r w:rsidR="004A4665" w:rsidRPr="004A4665">
        <w:rPr>
          <w:rFonts w:ascii="Arial" w:eastAsia="Arial Unicode MS" w:hAnsi="Arial" w:cs="Arial"/>
          <w:sz w:val="20"/>
          <w:szCs w:val="20"/>
        </w:rPr>
        <w:t>Công ty TNHH MTV – Tổng Công ty Máy và Thiết bị Công nghiệp</w:t>
      </w:r>
      <w:r>
        <w:rPr>
          <w:rFonts w:ascii="Arial" w:eastAsia="Arial Unicode MS" w:hAnsi="Arial" w:cs="Arial"/>
          <w:sz w:val="20"/>
          <w:szCs w:val="20"/>
        </w:rPr>
        <w:t xml:space="preserve"> 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CE4A12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CE4A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CE4A12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CE4A12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CE4A12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4A4665">
        <w:rPr>
          <w:sz w:val="22"/>
          <w:szCs w:val="22"/>
        </w:rPr>
        <w:t xml:space="preserve"> 10</w:t>
      </w:r>
      <w:r w:rsidR="00D73294">
        <w:rPr>
          <w:sz w:val="22"/>
          <w:szCs w:val="22"/>
        </w:rPr>
        <w:t>.0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CE4A12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4A4665">
        <w:rPr>
          <w:rFonts w:ascii="Times New Roman" w:hAnsi="Times New Roman"/>
          <w:sz w:val="20"/>
          <w:szCs w:val="20"/>
          <w:lang w:val="pt-BR"/>
        </w:rPr>
        <w:t>A74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63DE9"/>
    <w:rsid w:val="00790CDF"/>
    <w:rsid w:val="00836828"/>
    <w:rsid w:val="00864466"/>
    <w:rsid w:val="008960E7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huynt</cp:lastModifiedBy>
  <cp:revision>17</cp:revision>
  <cp:lastPrinted>2012-11-30T01:29:00Z</cp:lastPrinted>
  <dcterms:created xsi:type="dcterms:W3CDTF">2015-03-13T02:44:00Z</dcterms:created>
  <dcterms:modified xsi:type="dcterms:W3CDTF">2015-09-16T12:56:00Z</dcterms:modified>
</cp:coreProperties>
</file>